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704045">
        <w:tc>
          <w:tcPr>
            <w:tcW w:w="2093" w:type="dxa"/>
            <w:tcBorders>
              <w:top w:val="nil"/>
              <w:left w:val="nil"/>
              <w:bottom w:val="nil"/>
              <w:right w:val="nil"/>
            </w:tcBorders>
            <w:shd w:val="clear" w:color="auto" w:fill="auto"/>
          </w:tcPr>
          <w:p w:rsidR="00704045" w:rsidRDefault="00C2541F">
            <w:pPr>
              <w:spacing w:line="360" w:lineRule="auto"/>
              <w:rPr>
                <w:rFonts w:eastAsia="Calibri"/>
                <w:b/>
                <w:sz w:val="20"/>
                <w:szCs w:val="20"/>
              </w:rPr>
            </w:pPr>
            <w:r>
              <w:rPr>
                <w:b/>
                <w:noProof/>
                <w:sz w:val="20"/>
                <w:szCs w:val="20"/>
                <w:lang w:val="en-US" w:eastAsia="en-US" w:bidi="hi-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704045" w:rsidRDefault="00F8705F">
            <w:pPr>
              <w:pStyle w:val="Normal1"/>
              <w:spacing w:line="360" w:lineRule="auto"/>
              <w:contextualSpacing/>
              <w:jc w:val="both"/>
              <w:rPr>
                <w:rFonts w:eastAsia="Calibri"/>
                <w:b/>
                <w:sz w:val="20"/>
                <w:szCs w:val="20"/>
              </w:rPr>
            </w:pPr>
            <w:r w:rsidRPr="00F8705F">
              <w:rPr>
                <w:rFonts w:eastAsia="Calibri"/>
                <w:b/>
                <w:sz w:val="20"/>
                <w:szCs w:val="20"/>
              </w:rPr>
              <w:t>Uma Nath Singh Institute of Engineering &amp; Technology, VBS Purvanchal UniversityJaunpur,,VBS Purvanchal University Campus, Shahganj Road, Jaunpur, UP  pin-222003</w:t>
            </w:r>
            <w:bookmarkStart w:id="0" w:name="_GoBack"/>
            <w:bookmarkEnd w:id="0"/>
          </w:p>
        </w:tc>
      </w:tr>
    </w:tbl>
    <w:p w:rsidR="00704045" w:rsidRDefault="00C2541F">
      <w:pPr>
        <w:pStyle w:val="Normal1"/>
        <w:spacing w:line="360" w:lineRule="auto"/>
        <w:contextualSpacing/>
        <w:jc w:val="center"/>
      </w:pPr>
      <w:r>
        <w:rPr>
          <w:rFonts w:eastAsia="Calibri"/>
          <w:b/>
          <w:sz w:val="24"/>
          <w:szCs w:val="24"/>
        </w:rPr>
        <w:t>INVITATION LETTER</w:t>
      </w:r>
    </w:p>
    <w:p w:rsidR="00704045" w:rsidRDefault="0070404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TEQIP-III/2019/UP/uiej/110</w:t>
            </w:r>
          </w:p>
        </w:tc>
        <w:tc>
          <w:tcPr>
            <w:tcW w:w="4032" w:type="dxa"/>
            <w:tcBorders>
              <w:top w:val="nil"/>
              <w:left w:val="nil"/>
              <w:bottom w:val="nil"/>
              <w:right w:val="nil"/>
            </w:tcBorders>
            <w:shd w:val="clear" w:color="auto" w:fill="auto"/>
          </w:tcPr>
          <w:p w:rsidR="00704045" w:rsidRDefault="00C2541F">
            <w:pPr>
              <w:pStyle w:val="Normal1"/>
              <w:spacing w:line="360" w:lineRule="auto"/>
              <w:jc w:val="both"/>
              <w:rPr>
                <w:rFonts w:eastAsia="Times New Roman"/>
                <w:b/>
                <w:sz w:val="20"/>
                <w:u w:val="single"/>
              </w:rPr>
            </w:pPr>
            <w:r>
              <w:rPr>
                <w:rFonts w:eastAsia="Calibri"/>
                <w:b/>
                <w:sz w:val="20"/>
                <w:szCs w:val="20"/>
              </w:rPr>
              <w:t>Current Date: 31-Dec-2019</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Physics Research Equipment</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04045" w:rsidRDefault="00704045">
      <w:pPr>
        <w:pStyle w:val="Normal1"/>
        <w:spacing w:line="360" w:lineRule="auto"/>
        <w:contextualSpacing/>
        <w:jc w:val="center"/>
        <w:rPr>
          <w:rFonts w:eastAsia="Calibri"/>
          <w:b/>
          <w:sz w:val="28"/>
          <w:szCs w:val="28"/>
          <w:u w:val="single"/>
        </w:rPr>
      </w:pPr>
    </w:p>
    <w:p w:rsidR="00704045" w:rsidRDefault="00C2541F">
      <w:pPr>
        <w:pStyle w:val="Normal1"/>
        <w:spacing w:line="360" w:lineRule="auto"/>
        <w:contextualSpacing/>
        <w:jc w:val="both"/>
        <w:rPr>
          <w:rFonts w:eastAsia="Calibri"/>
          <w:sz w:val="20"/>
          <w:szCs w:val="20"/>
        </w:rPr>
      </w:pPr>
      <w:r>
        <w:rPr>
          <w:rFonts w:eastAsia="Calibri"/>
          <w:sz w:val="20"/>
          <w:szCs w:val="20"/>
        </w:rPr>
        <w:t>To,</w:t>
      </w:r>
    </w:p>
    <w:p w:rsidR="00704045" w:rsidRDefault="00FD41BC">
      <w:pPr>
        <w:pStyle w:val="Normal1"/>
        <w:spacing w:line="360" w:lineRule="auto"/>
        <w:contextualSpacing/>
        <w:jc w:val="both"/>
        <w:rPr>
          <w:rFonts w:eastAsia="Calibri"/>
          <w:b/>
          <w:sz w:val="20"/>
          <w:szCs w:val="20"/>
        </w:rPr>
      </w:pPr>
      <w:r>
        <w:rPr>
          <w:rFonts w:eastAsia="Calibri"/>
          <w:b/>
          <w:sz w:val="20"/>
          <w:szCs w:val="20"/>
        </w:rPr>
        <w:t>------------------------------------------------</w:t>
      </w:r>
    </w:p>
    <w:p w:rsidR="00FD41BC" w:rsidRDefault="00FD41BC">
      <w:pPr>
        <w:pStyle w:val="Normal1"/>
        <w:spacing w:line="360" w:lineRule="auto"/>
        <w:contextualSpacing/>
        <w:jc w:val="both"/>
        <w:rPr>
          <w:rFonts w:eastAsia="Calibri"/>
          <w:b/>
          <w:sz w:val="20"/>
          <w:szCs w:val="20"/>
        </w:rPr>
      </w:pPr>
      <w:r>
        <w:rPr>
          <w:rFonts w:eastAsia="Calibri"/>
          <w:b/>
          <w:sz w:val="20"/>
          <w:szCs w:val="20"/>
        </w:rPr>
        <w:t>------------------------------------------------</w:t>
      </w:r>
    </w:p>
    <w:p w:rsidR="00704045" w:rsidRDefault="00704045">
      <w:pPr>
        <w:pStyle w:val="Normal1"/>
        <w:spacing w:line="360" w:lineRule="auto"/>
        <w:contextualSpacing/>
        <w:jc w:val="both"/>
        <w:rPr>
          <w:rFonts w:eastAsia="Calibri"/>
          <w:b/>
          <w:sz w:val="20"/>
          <w:szCs w:val="20"/>
        </w:rPr>
      </w:pPr>
    </w:p>
    <w:p w:rsidR="00704045" w:rsidRDefault="00C2541F">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Physics Research Equipment</w:t>
      </w:r>
    </w:p>
    <w:p w:rsidR="00704045" w:rsidRDefault="00704045">
      <w:pPr>
        <w:pStyle w:val="Normal1"/>
        <w:spacing w:line="360" w:lineRule="auto"/>
        <w:ind w:left="360" w:hanging="360"/>
        <w:contextualSpacing/>
        <w:jc w:val="both"/>
        <w:rPr>
          <w:rFonts w:eastAsia="Calibri"/>
          <w:sz w:val="20"/>
          <w:szCs w:val="20"/>
        </w:rPr>
      </w:pPr>
    </w:p>
    <w:p w:rsidR="00704045" w:rsidRDefault="00C2541F">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704045">
        <w:tc>
          <w:tcPr>
            <w:tcW w:w="599" w:type="dxa"/>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0"/>
        <w:gridCol w:w="3305"/>
        <w:gridCol w:w="1028"/>
        <w:gridCol w:w="1500"/>
        <w:gridCol w:w="2559"/>
      </w:tblGrid>
      <w:tr w:rsidR="00807C06">
        <w:tc>
          <w:tcPr>
            <w:tcW w:w="0" w:type="auto"/>
          </w:tcPr>
          <w:p w:rsidR="00807C06" w:rsidRDefault="00807C06"/>
          <w:p w:rsidR="00807C06" w:rsidRDefault="00AF22BD">
            <w:r>
              <w:rPr>
                <w:b/>
                <w:sz w:val="20"/>
              </w:rPr>
              <w:t>Sr. No</w:t>
            </w:r>
          </w:p>
        </w:tc>
        <w:tc>
          <w:tcPr>
            <w:tcW w:w="0" w:type="auto"/>
          </w:tcPr>
          <w:p w:rsidR="00807C06" w:rsidRDefault="00807C06"/>
          <w:p w:rsidR="00807C06" w:rsidRDefault="00AF22BD">
            <w:r>
              <w:rPr>
                <w:b/>
                <w:sz w:val="20"/>
              </w:rPr>
              <w:t>Item Name</w:t>
            </w:r>
          </w:p>
        </w:tc>
        <w:tc>
          <w:tcPr>
            <w:tcW w:w="0" w:type="auto"/>
          </w:tcPr>
          <w:p w:rsidR="00807C06" w:rsidRDefault="00807C06"/>
          <w:p w:rsidR="00807C06" w:rsidRDefault="00AF22BD">
            <w:r>
              <w:rPr>
                <w:b/>
                <w:sz w:val="20"/>
              </w:rPr>
              <w:t>Quantity</w:t>
            </w:r>
          </w:p>
        </w:tc>
        <w:tc>
          <w:tcPr>
            <w:tcW w:w="0" w:type="auto"/>
          </w:tcPr>
          <w:p w:rsidR="00807C06" w:rsidRDefault="00807C06"/>
          <w:p w:rsidR="00807C06" w:rsidRDefault="00AF22BD">
            <w:r>
              <w:rPr>
                <w:b/>
                <w:sz w:val="20"/>
              </w:rPr>
              <w:t>Place of Delivery</w:t>
            </w:r>
          </w:p>
        </w:tc>
        <w:tc>
          <w:tcPr>
            <w:tcW w:w="0" w:type="auto"/>
          </w:tcPr>
          <w:p w:rsidR="00807C06" w:rsidRDefault="00807C06"/>
          <w:p w:rsidR="00807C06" w:rsidRDefault="00AF22BD">
            <w:r>
              <w:rPr>
                <w:b/>
                <w:sz w:val="20"/>
              </w:rPr>
              <w:t>Installation Requirement (if any)</w:t>
            </w:r>
          </w:p>
        </w:tc>
      </w:tr>
      <w:tr w:rsidR="00807C06">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magnatic stirrer</w:t>
            </w:r>
          </w:p>
        </w:tc>
        <w:tc>
          <w:tcPr>
            <w:tcW w:w="0" w:type="auto"/>
          </w:tcPr>
          <w:p w:rsidR="00807C06" w:rsidRDefault="00807C06"/>
          <w:p w:rsidR="00807C06" w:rsidRDefault="00AF22BD">
            <w:r>
              <w:rPr>
                <w:sz w:val="20"/>
              </w:rPr>
              <w:t>3</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Beaker 1</w:t>
            </w:r>
          </w:p>
        </w:tc>
        <w:tc>
          <w:tcPr>
            <w:tcW w:w="0" w:type="auto"/>
          </w:tcPr>
          <w:p w:rsidR="00807C06" w:rsidRDefault="00807C06"/>
          <w:p w:rsidR="00807C06" w:rsidRDefault="00AF22BD">
            <w:r>
              <w:rPr>
                <w:sz w:val="20"/>
              </w:rPr>
              <w:t>20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w:t>
            </w:r>
          </w:p>
        </w:tc>
        <w:tc>
          <w:tcPr>
            <w:tcW w:w="0" w:type="auto"/>
          </w:tcPr>
          <w:p w:rsidR="00807C06" w:rsidRDefault="00807C06"/>
          <w:p w:rsidR="00807C06" w:rsidRDefault="00AF22BD">
            <w:r>
              <w:rPr>
                <w:sz w:val="20"/>
              </w:rPr>
              <w:t>Beaker 2</w:t>
            </w:r>
          </w:p>
        </w:tc>
        <w:tc>
          <w:tcPr>
            <w:tcW w:w="0" w:type="auto"/>
          </w:tcPr>
          <w:p w:rsidR="00807C06" w:rsidRDefault="00807C06"/>
          <w:p w:rsidR="00807C06" w:rsidRDefault="00AF22BD">
            <w:r>
              <w:rPr>
                <w:sz w:val="20"/>
              </w:rPr>
              <w:t>20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4</w:t>
            </w:r>
          </w:p>
        </w:tc>
        <w:tc>
          <w:tcPr>
            <w:tcW w:w="0" w:type="auto"/>
          </w:tcPr>
          <w:p w:rsidR="00807C06" w:rsidRDefault="00807C06"/>
          <w:p w:rsidR="00807C06" w:rsidRDefault="00AF22BD">
            <w:r>
              <w:rPr>
                <w:sz w:val="20"/>
              </w:rPr>
              <w:t>Beaker 3</w:t>
            </w:r>
          </w:p>
        </w:tc>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5</w:t>
            </w:r>
          </w:p>
        </w:tc>
        <w:tc>
          <w:tcPr>
            <w:tcW w:w="0" w:type="auto"/>
          </w:tcPr>
          <w:p w:rsidR="00807C06" w:rsidRDefault="00807C06"/>
          <w:p w:rsidR="00807C06" w:rsidRDefault="00AF22BD">
            <w:r>
              <w:rPr>
                <w:sz w:val="20"/>
              </w:rPr>
              <w:t>Measuring cylinder 1</w:t>
            </w:r>
          </w:p>
        </w:tc>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Measuring cylinder 2</w:t>
            </w:r>
          </w:p>
        </w:tc>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7</w:t>
            </w:r>
          </w:p>
        </w:tc>
        <w:tc>
          <w:tcPr>
            <w:tcW w:w="0" w:type="auto"/>
          </w:tcPr>
          <w:p w:rsidR="00807C06" w:rsidRDefault="00807C06"/>
          <w:p w:rsidR="00807C06" w:rsidRDefault="00AF22BD">
            <w:r>
              <w:rPr>
                <w:sz w:val="20"/>
              </w:rPr>
              <w:t>Measuring cylinder 3</w:t>
            </w:r>
          </w:p>
        </w:tc>
        <w:tc>
          <w:tcPr>
            <w:tcW w:w="0" w:type="auto"/>
          </w:tcPr>
          <w:p w:rsidR="00807C06" w:rsidRDefault="00807C06"/>
          <w:p w:rsidR="00807C06" w:rsidRDefault="00AF22BD">
            <w:r>
              <w:rPr>
                <w:sz w:val="20"/>
              </w:rPr>
              <w:t>4</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8</w:t>
            </w:r>
          </w:p>
        </w:tc>
        <w:tc>
          <w:tcPr>
            <w:tcW w:w="0" w:type="auto"/>
          </w:tcPr>
          <w:p w:rsidR="00807C06" w:rsidRDefault="00807C06"/>
          <w:p w:rsidR="00807C06" w:rsidRDefault="00AF22BD">
            <w:r>
              <w:rPr>
                <w:sz w:val="20"/>
              </w:rPr>
              <w:t>Magnetic Beads</w:t>
            </w:r>
          </w:p>
        </w:tc>
        <w:tc>
          <w:tcPr>
            <w:tcW w:w="0" w:type="auto"/>
          </w:tcPr>
          <w:p w:rsidR="00807C06" w:rsidRDefault="00807C06"/>
          <w:p w:rsidR="00807C06" w:rsidRDefault="00AF22BD">
            <w:r>
              <w:rPr>
                <w:sz w:val="20"/>
              </w:rPr>
              <w:t>20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9</w:t>
            </w:r>
          </w:p>
        </w:tc>
        <w:tc>
          <w:tcPr>
            <w:tcW w:w="0" w:type="auto"/>
          </w:tcPr>
          <w:p w:rsidR="00807C06" w:rsidRDefault="00807C06"/>
          <w:p w:rsidR="00807C06" w:rsidRDefault="00AF22BD">
            <w:r>
              <w:rPr>
                <w:sz w:val="20"/>
              </w:rPr>
              <w:t>Digital Weighing Machine with Glass Box Cover</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Crucibles</w:t>
            </w:r>
          </w:p>
        </w:tc>
        <w:tc>
          <w:tcPr>
            <w:tcW w:w="0" w:type="auto"/>
          </w:tcPr>
          <w:p w:rsidR="00807C06" w:rsidRDefault="00807C06"/>
          <w:p w:rsidR="00807C06" w:rsidRDefault="00AF22BD">
            <w:r>
              <w:rPr>
                <w:sz w:val="20"/>
              </w:rPr>
              <w:t>4</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11</w:t>
            </w:r>
          </w:p>
        </w:tc>
        <w:tc>
          <w:tcPr>
            <w:tcW w:w="0" w:type="auto"/>
          </w:tcPr>
          <w:p w:rsidR="00807C06" w:rsidRDefault="00807C06"/>
          <w:p w:rsidR="00807C06" w:rsidRDefault="00AF22BD">
            <w:r>
              <w:rPr>
                <w:sz w:val="20"/>
              </w:rPr>
              <w:t>Specula</w:t>
            </w:r>
          </w:p>
        </w:tc>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lastRenderedPageBreak/>
              <w:t>12</w:t>
            </w:r>
          </w:p>
        </w:tc>
        <w:tc>
          <w:tcPr>
            <w:tcW w:w="0" w:type="auto"/>
          </w:tcPr>
          <w:p w:rsidR="00807C06" w:rsidRDefault="00807C06"/>
          <w:p w:rsidR="00807C06" w:rsidRDefault="00AF22BD">
            <w:r>
              <w:rPr>
                <w:sz w:val="20"/>
              </w:rPr>
              <w:lastRenderedPageBreak/>
              <w:t>Teaser</w:t>
            </w:r>
          </w:p>
        </w:tc>
        <w:tc>
          <w:tcPr>
            <w:tcW w:w="0" w:type="auto"/>
          </w:tcPr>
          <w:p w:rsidR="00807C06" w:rsidRDefault="00807C06"/>
          <w:p w:rsidR="00807C06" w:rsidRDefault="00AF22BD">
            <w:r>
              <w:rPr>
                <w:sz w:val="20"/>
              </w:rPr>
              <w:lastRenderedPageBreak/>
              <w:t>6</w:t>
            </w:r>
          </w:p>
        </w:tc>
        <w:tc>
          <w:tcPr>
            <w:tcW w:w="0" w:type="auto"/>
          </w:tcPr>
          <w:p w:rsidR="00807C06" w:rsidRDefault="00807C06"/>
          <w:p w:rsidR="00807C06" w:rsidRDefault="00AF22BD">
            <w:r>
              <w:rPr>
                <w:sz w:val="20"/>
              </w:rPr>
              <w:lastRenderedPageBreak/>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13</w:t>
            </w:r>
          </w:p>
        </w:tc>
        <w:tc>
          <w:tcPr>
            <w:tcW w:w="0" w:type="auto"/>
          </w:tcPr>
          <w:p w:rsidR="00807C06" w:rsidRDefault="00807C06"/>
          <w:p w:rsidR="00807C06" w:rsidRDefault="00AF22BD">
            <w:r>
              <w:rPr>
                <w:sz w:val="20"/>
              </w:rPr>
              <w:t>Al-foil</w:t>
            </w:r>
          </w:p>
        </w:tc>
        <w:tc>
          <w:tcPr>
            <w:tcW w:w="0" w:type="auto"/>
          </w:tcPr>
          <w:p w:rsidR="00807C06" w:rsidRDefault="00807C06"/>
          <w:p w:rsidR="00807C06" w:rsidRDefault="00AF22BD">
            <w:r>
              <w:rPr>
                <w:sz w:val="20"/>
              </w:rPr>
              <w:t>4</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14</w:t>
            </w:r>
          </w:p>
        </w:tc>
        <w:tc>
          <w:tcPr>
            <w:tcW w:w="0" w:type="auto"/>
          </w:tcPr>
          <w:p w:rsidR="00807C06" w:rsidRDefault="00807C06"/>
          <w:p w:rsidR="00807C06" w:rsidRDefault="00AF22BD">
            <w:r>
              <w:rPr>
                <w:sz w:val="20"/>
              </w:rPr>
              <w:t>Mouth Mask (Box)</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15</w:t>
            </w:r>
          </w:p>
        </w:tc>
        <w:tc>
          <w:tcPr>
            <w:tcW w:w="0" w:type="auto"/>
          </w:tcPr>
          <w:p w:rsidR="00807C06" w:rsidRDefault="00807C06"/>
          <w:p w:rsidR="00807C06" w:rsidRDefault="00AF22BD">
            <w:r>
              <w:rPr>
                <w:sz w:val="20"/>
              </w:rPr>
              <w:t xml:space="preserve">Dropper-2 ml </w:t>
            </w:r>
          </w:p>
        </w:tc>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16</w:t>
            </w:r>
          </w:p>
        </w:tc>
        <w:tc>
          <w:tcPr>
            <w:tcW w:w="0" w:type="auto"/>
          </w:tcPr>
          <w:p w:rsidR="00807C06" w:rsidRDefault="00807C06"/>
          <w:p w:rsidR="00807C06" w:rsidRDefault="00AF22BD">
            <w:r>
              <w:rPr>
                <w:sz w:val="20"/>
              </w:rPr>
              <w:t>Dropper-10 ml</w:t>
            </w:r>
          </w:p>
        </w:tc>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17</w:t>
            </w:r>
          </w:p>
        </w:tc>
        <w:tc>
          <w:tcPr>
            <w:tcW w:w="0" w:type="auto"/>
          </w:tcPr>
          <w:p w:rsidR="00807C06" w:rsidRDefault="00807C06"/>
          <w:p w:rsidR="00807C06" w:rsidRDefault="00AF22BD">
            <w:r>
              <w:rPr>
                <w:sz w:val="20"/>
              </w:rPr>
              <w:t>Tissue Roll</w:t>
            </w:r>
          </w:p>
        </w:tc>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18</w:t>
            </w:r>
          </w:p>
        </w:tc>
        <w:tc>
          <w:tcPr>
            <w:tcW w:w="0" w:type="auto"/>
          </w:tcPr>
          <w:p w:rsidR="00807C06" w:rsidRDefault="00807C06"/>
          <w:p w:rsidR="00807C06" w:rsidRDefault="00AF22BD">
            <w:r>
              <w:rPr>
                <w:sz w:val="20"/>
              </w:rPr>
              <w:t>Desiccators</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19</w:t>
            </w:r>
          </w:p>
        </w:tc>
        <w:tc>
          <w:tcPr>
            <w:tcW w:w="0" w:type="auto"/>
          </w:tcPr>
          <w:p w:rsidR="00807C06" w:rsidRDefault="00807C06"/>
          <w:p w:rsidR="00807C06" w:rsidRDefault="00AF22BD">
            <w:r>
              <w:rPr>
                <w:sz w:val="20"/>
              </w:rPr>
              <w:t>Hot Air Oven (digital)</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20</w:t>
            </w:r>
          </w:p>
        </w:tc>
        <w:tc>
          <w:tcPr>
            <w:tcW w:w="0" w:type="auto"/>
          </w:tcPr>
          <w:p w:rsidR="00807C06" w:rsidRDefault="00807C06"/>
          <w:p w:rsidR="00807C06" w:rsidRDefault="00AF22BD">
            <w:r>
              <w:rPr>
                <w:sz w:val="20"/>
              </w:rPr>
              <w:t>TEM Grid</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21</w:t>
            </w:r>
          </w:p>
        </w:tc>
        <w:tc>
          <w:tcPr>
            <w:tcW w:w="0" w:type="auto"/>
          </w:tcPr>
          <w:p w:rsidR="00807C06" w:rsidRDefault="00807C06"/>
          <w:p w:rsidR="00807C06" w:rsidRDefault="00AF22BD">
            <w:r>
              <w:rPr>
                <w:sz w:val="20"/>
              </w:rPr>
              <w:t>MAC Muffle Furnace (CAT No. MSW-251)</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22</w:t>
            </w:r>
          </w:p>
        </w:tc>
        <w:tc>
          <w:tcPr>
            <w:tcW w:w="0" w:type="auto"/>
          </w:tcPr>
          <w:p w:rsidR="00807C06" w:rsidRDefault="00807C06"/>
          <w:p w:rsidR="00807C06" w:rsidRDefault="00AF22BD">
            <w:r>
              <w:rPr>
                <w:sz w:val="20"/>
              </w:rPr>
              <w:t>Acetone</w:t>
            </w:r>
          </w:p>
        </w:tc>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23</w:t>
            </w:r>
          </w:p>
        </w:tc>
        <w:tc>
          <w:tcPr>
            <w:tcW w:w="0" w:type="auto"/>
          </w:tcPr>
          <w:p w:rsidR="00807C06" w:rsidRDefault="00807C06"/>
          <w:p w:rsidR="00807C06" w:rsidRDefault="00AF22BD">
            <w:r>
              <w:rPr>
                <w:sz w:val="20"/>
              </w:rPr>
              <w:t>Chloroauric acid -1gm</w:t>
            </w:r>
          </w:p>
        </w:tc>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24</w:t>
            </w:r>
          </w:p>
        </w:tc>
        <w:tc>
          <w:tcPr>
            <w:tcW w:w="0" w:type="auto"/>
          </w:tcPr>
          <w:p w:rsidR="00807C06" w:rsidRDefault="00807C06"/>
          <w:p w:rsidR="00807C06" w:rsidRDefault="00AF22BD">
            <w:r>
              <w:rPr>
                <w:sz w:val="20"/>
              </w:rPr>
              <w:t>Cobalt Acetate</w:t>
            </w:r>
          </w:p>
        </w:tc>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25</w:t>
            </w:r>
          </w:p>
        </w:tc>
        <w:tc>
          <w:tcPr>
            <w:tcW w:w="0" w:type="auto"/>
          </w:tcPr>
          <w:p w:rsidR="00807C06" w:rsidRDefault="00807C06"/>
          <w:p w:rsidR="00807C06" w:rsidRDefault="00AF22BD">
            <w:r>
              <w:rPr>
                <w:sz w:val="20"/>
              </w:rPr>
              <w:t>Distilled Water</w:t>
            </w:r>
          </w:p>
        </w:tc>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26</w:t>
            </w:r>
          </w:p>
        </w:tc>
        <w:tc>
          <w:tcPr>
            <w:tcW w:w="0" w:type="auto"/>
          </w:tcPr>
          <w:p w:rsidR="00807C06" w:rsidRDefault="00807C06"/>
          <w:p w:rsidR="00807C06" w:rsidRDefault="00AF22BD">
            <w:r>
              <w:rPr>
                <w:sz w:val="20"/>
              </w:rPr>
              <w:t>Ethylene Glycol</w:t>
            </w:r>
          </w:p>
        </w:tc>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27</w:t>
            </w:r>
          </w:p>
        </w:tc>
        <w:tc>
          <w:tcPr>
            <w:tcW w:w="0" w:type="auto"/>
          </w:tcPr>
          <w:p w:rsidR="00807C06" w:rsidRDefault="00807C06"/>
          <w:p w:rsidR="00807C06" w:rsidRDefault="00AF22BD">
            <w:r>
              <w:rPr>
                <w:sz w:val="20"/>
              </w:rPr>
              <w:t>Pure Silicon Oil-500 ml</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28</w:t>
            </w:r>
          </w:p>
        </w:tc>
        <w:tc>
          <w:tcPr>
            <w:tcW w:w="0" w:type="auto"/>
          </w:tcPr>
          <w:p w:rsidR="00807C06" w:rsidRDefault="00807C06"/>
          <w:p w:rsidR="00807C06" w:rsidRDefault="00AF22BD">
            <w:r>
              <w:rPr>
                <w:sz w:val="20"/>
              </w:rPr>
              <w:t>Sulphuric acid</w:t>
            </w:r>
          </w:p>
        </w:tc>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29</w:t>
            </w:r>
          </w:p>
        </w:tc>
        <w:tc>
          <w:tcPr>
            <w:tcW w:w="0" w:type="auto"/>
          </w:tcPr>
          <w:p w:rsidR="00807C06" w:rsidRDefault="00807C06"/>
          <w:p w:rsidR="00807C06" w:rsidRDefault="00AF22BD">
            <w:r>
              <w:rPr>
                <w:sz w:val="20"/>
              </w:rPr>
              <w:t>Hydrochloric Acid</w:t>
            </w:r>
          </w:p>
        </w:tc>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30</w:t>
            </w:r>
          </w:p>
        </w:tc>
        <w:tc>
          <w:tcPr>
            <w:tcW w:w="0" w:type="auto"/>
          </w:tcPr>
          <w:p w:rsidR="00807C06" w:rsidRDefault="00807C06"/>
          <w:p w:rsidR="00807C06" w:rsidRDefault="00AF22BD">
            <w:r>
              <w:rPr>
                <w:sz w:val="20"/>
              </w:rPr>
              <w:t>Nitric Acid</w:t>
            </w:r>
          </w:p>
        </w:tc>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31</w:t>
            </w:r>
          </w:p>
        </w:tc>
        <w:tc>
          <w:tcPr>
            <w:tcW w:w="0" w:type="auto"/>
          </w:tcPr>
          <w:p w:rsidR="00807C06" w:rsidRDefault="00807C06"/>
          <w:p w:rsidR="00807C06" w:rsidRDefault="00AF22BD">
            <w:r>
              <w:rPr>
                <w:sz w:val="20"/>
              </w:rPr>
              <w:t>Titanium Isopropoxide-500ml</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32</w:t>
            </w:r>
          </w:p>
        </w:tc>
        <w:tc>
          <w:tcPr>
            <w:tcW w:w="0" w:type="auto"/>
          </w:tcPr>
          <w:p w:rsidR="00807C06" w:rsidRDefault="00807C06"/>
          <w:p w:rsidR="00807C06" w:rsidRDefault="00AF22BD">
            <w:r>
              <w:rPr>
                <w:sz w:val="20"/>
              </w:rPr>
              <w:t>Silver Nitrate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33</w:t>
            </w:r>
          </w:p>
        </w:tc>
        <w:tc>
          <w:tcPr>
            <w:tcW w:w="0" w:type="auto"/>
          </w:tcPr>
          <w:p w:rsidR="00807C06" w:rsidRDefault="00807C06"/>
          <w:p w:rsidR="00807C06" w:rsidRDefault="00AF22BD">
            <w:r>
              <w:rPr>
                <w:sz w:val="20"/>
              </w:rPr>
              <w:t>Tri sodium citrate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34</w:t>
            </w:r>
          </w:p>
        </w:tc>
        <w:tc>
          <w:tcPr>
            <w:tcW w:w="0" w:type="auto"/>
          </w:tcPr>
          <w:p w:rsidR="00807C06" w:rsidRDefault="00807C06"/>
          <w:p w:rsidR="00807C06" w:rsidRDefault="00AF22BD">
            <w:r>
              <w:rPr>
                <w:sz w:val="20"/>
              </w:rPr>
              <w:t>Chloroplatanic acid hydrate1gm</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35</w:t>
            </w:r>
          </w:p>
        </w:tc>
        <w:tc>
          <w:tcPr>
            <w:tcW w:w="0" w:type="auto"/>
          </w:tcPr>
          <w:p w:rsidR="00807C06" w:rsidRDefault="00807C06"/>
          <w:p w:rsidR="00807C06" w:rsidRDefault="00AF22BD">
            <w:r>
              <w:rPr>
                <w:sz w:val="20"/>
              </w:rPr>
              <w:t>Ethylene Glycol</w:t>
            </w:r>
          </w:p>
        </w:tc>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36</w:t>
            </w:r>
          </w:p>
        </w:tc>
        <w:tc>
          <w:tcPr>
            <w:tcW w:w="0" w:type="auto"/>
          </w:tcPr>
          <w:p w:rsidR="00807C06" w:rsidRDefault="00807C06"/>
          <w:p w:rsidR="00807C06" w:rsidRDefault="00AF22BD">
            <w:r>
              <w:rPr>
                <w:sz w:val="20"/>
              </w:rPr>
              <w:t>Palladium(II) Chloride anhydrous</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37</w:t>
            </w:r>
          </w:p>
        </w:tc>
        <w:tc>
          <w:tcPr>
            <w:tcW w:w="0" w:type="auto"/>
          </w:tcPr>
          <w:p w:rsidR="00807C06" w:rsidRDefault="00807C06"/>
          <w:p w:rsidR="00807C06" w:rsidRDefault="00AF22BD">
            <w:r>
              <w:rPr>
                <w:sz w:val="20"/>
              </w:rPr>
              <w:t>Iron Nitrate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38</w:t>
            </w:r>
          </w:p>
        </w:tc>
        <w:tc>
          <w:tcPr>
            <w:tcW w:w="0" w:type="auto"/>
          </w:tcPr>
          <w:p w:rsidR="00807C06" w:rsidRDefault="00807C06"/>
          <w:p w:rsidR="00807C06" w:rsidRDefault="00AF22BD">
            <w:r>
              <w:rPr>
                <w:sz w:val="20"/>
              </w:rPr>
              <w:t>Copper Sulphate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39</w:t>
            </w:r>
          </w:p>
        </w:tc>
        <w:tc>
          <w:tcPr>
            <w:tcW w:w="0" w:type="auto"/>
          </w:tcPr>
          <w:p w:rsidR="00807C06" w:rsidRDefault="00807C06"/>
          <w:p w:rsidR="00807C06" w:rsidRDefault="00AF22BD">
            <w:r>
              <w:rPr>
                <w:sz w:val="20"/>
              </w:rPr>
              <w:t>Iron Sulfate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40</w:t>
            </w:r>
          </w:p>
        </w:tc>
        <w:tc>
          <w:tcPr>
            <w:tcW w:w="0" w:type="auto"/>
          </w:tcPr>
          <w:p w:rsidR="00807C06" w:rsidRDefault="00807C06"/>
          <w:p w:rsidR="00807C06" w:rsidRDefault="00AF22BD">
            <w:r>
              <w:rPr>
                <w:sz w:val="20"/>
              </w:rPr>
              <w:t>Iron acetate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41</w:t>
            </w:r>
          </w:p>
        </w:tc>
        <w:tc>
          <w:tcPr>
            <w:tcW w:w="0" w:type="auto"/>
          </w:tcPr>
          <w:p w:rsidR="00807C06" w:rsidRDefault="00807C06"/>
          <w:p w:rsidR="00807C06" w:rsidRDefault="00AF22BD">
            <w:r>
              <w:rPr>
                <w:sz w:val="20"/>
              </w:rPr>
              <w:t>Magnesium Acetate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42</w:t>
            </w:r>
          </w:p>
        </w:tc>
        <w:tc>
          <w:tcPr>
            <w:tcW w:w="0" w:type="auto"/>
          </w:tcPr>
          <w:p w:rsidR="00807C06" w:rsidRDefault="00807C06"/>
          <w:p w:rsidR="00807C06" w:rsidRDefault="00AF22BD">
            <w:r>
              <w:rPr>
                <w:sz w:val="20"/>
              </w:rPr>
              <w:t>Calcium Acetate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43</w:t>
            </w:r>
          </w:p>
        </w:tc>
        <w:tc>
          <w:tcPr>
            <w:tcW w:w="0" w:type="auto"/>
          </w:tcPr>
          <w:p w:rsidR="00807C06" w:rsidRDefault="00807C06"/>
          <w:p w:rsidR="00807C06" w:rsidRDefault="00AF22BD">
            <w:r>
              <w:rPr>
                <w:sz w:val="20"/>
              </w:rPr>
              <w:t>Calcium Sulfate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r w:rsidR="00807C06">
        <w:tc>
          <w:tcPr>
            <w:tcW w:w="0" w:type="auto"/>
          </w:tcPr>
          <w:p w:rsidR="00807C06" w:rsidRDefault="00807C06"/>
          <w:p w:rsidR="00807C06" w:rsidRDefault="00AF22BD">
            <w:r>
              <w:rPr>
                <w:sz w:val="20"/>
              </w:rPr>
              <w:t>44</w:t>
            </w:r>
          </w:p>
        </w:tc>
        <w:tc>
          <w:tcPr>
            <w:tcW w:w="0" w:type="auto"/>
          </w:tcPr>
          <w:p w:rsidR="00807C06" w:rsidRDefault="00807C06"/>
          <w:p w:rsidR="00807C06" w:rsidRDefault="00AF22BD">
            <w:r>
              <w:rPr>
                <w:sz w:val="20"/>
              </w:rPr>
              <w:t>Magnesium Sulfate</w:t>
            </w:r>
          </w:p>
        </w:tc>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Jaunpur</w:t>
            </w:r>
          </w:p>
        </w:tc>
        <w:tc>
          <w:tcPr>
            <w:tcW w:w="0" w:type="auto"/>
          </w:tcPr>
          <w:p w:rsidR="00807C06" w:rsidRDefault="00807C06"/>
          <w:p w:rsidR="00807C06" w:rsidRDefault="00807C06"/>
        </w:tc>
      </w:tr>
    </w:tbl>
    <w:p w:rsidR="00704045" w:rsidRDefault="00C2541F">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203" w:type="dxa"/>
        <w:tblInd w:w="360" w:type="dxa"/>
        <w:tblCellMar>
          <w:left w:w="113" w:type="dxa"/>
        </w:tblCellMar>
        <w:tblLook w:val="04A0"/>
      </w:tblPr>
      <w:tblGrid>
        <w:gridCol w:w="800"/>
        <w:gridCol w:w="712"/>
        <w:gridCol w:w="140"/>
        <w:gridCol w:w="7551"/>
      </w:tblGrid>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403" w:type="dxa"/>
            <w:gridSpan w:val="3"/>
            <w:tcBorders>
              <w:top w:val="nil"/>
              <w:left w:val="nil"/>
              <w:bottom w:val="nil"/>
              <w:right w:val="nil"/>
            </w:tcBorders>
            <w:shd w:val="clear" w:color="auto" w:fill="auto"/>
          </w:tcPr>
          <w:p w:rsidR="00704045" w:rsidRDefault="00C2541F">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403" w:type="dxa"/>
            <w:gridSpan w:val="3"/>
            <w:tcBorders>
              <w:top w:val="nil"/>
              <w:left w:val="nil"/>
              <w:bottom w:val="nil"/>
              <w:right w:val="nil"/>
            </w:tcBorders>
            <w:shd w:val="clear" w:color="auto" w:fill="auto"/>
          </w:tcPr>
          <w:p w:rsidR="00704045" w:rsidRDefault="00C2541F">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52"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7551"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52"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7551"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52"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7551" w:type="dxa"/>
            <w:tcBorders>
              <w:top w:val="nil"/>
              <w:left w:val="nil"/>
              <w:bottom w:val="nil"/>
              <w:right w:val="nil"/>
            </w:tcBorders>
            <w:shd w:val="clear" w:color="auto" w:fill="auto"/>
          </w:tcPr>
          <w:p w:rsidR="00704045" w:rsidRDefault="00C2541F">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52"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7551" w:type="dxa"/>
            <w:tcBorders>
              <w:top w:val="nil"/>
              <w:left w:val="nil"/>
              <w:bottom w:val="nil"/>
              <w:right w:val="nil"/>
            </w:tcBorders>
            <w:shd w:val="clear" w:color="auto" w:fill="auto"/>
          </w:tcPr>
          <w:p w:rsidR="00704045" w:rsidRDefault="00C2541F">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52"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7551" w:type="dxa"/>
            <w:tcBorders>
              <w:top w:val="nil"/>
              <w:left w:val="nil"/>
              <w:bottom w:val="nil"/>
              <w:right w:val="nil"/>
            </w:tcBorders>
            <w:shd w:val="clear" w:color="auto" w:fill="auto"/>
          </w:tcPr>
          <w:p w:rsidR="00704045" w:rsidRDefault="00C2541F">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52"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7551"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403" w:type="dxa"/>
            <w:gridSpan w:val="3"/>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403" w:type="dxa"/>
            <w:gridSpan w:val="3"/>
            <w:tcBorders>
              <w:top w:val="nil"/>
              <w:left w:val="nil"/>
              <w:bottom w:val="nil"/>
              <w:right w:val="nil"/>
            </w:tcBorders>
            <w:shd w:val="clear" w:color="auto" w:fill="auto"/>
          </w:tcPr>
          <w:p w:rsidR="00704045" w:rsidRDefault="00C2541F">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45</w:t>
            </w:r>
            <w:r>
              <w:rPr>
                <w:rFonts w:eastAsia="Calibri"/>
                <w:sz w:val="20"/>
                <w:szCs w:val="20"/>
              </w:rPr>
              <w:t>days after the last date of quotation submission.</w:t>
            </w:r>
          </w:p>
        </w:tc>
      </w:tr>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403" w:type="dxa"/>
            <w:gridSpan w:val="3"/>
            <w:tcBorders>
              <w:top w:val="nil"/>
              <w:left w:val="nil"/>
              <w:bottom w:val="nil"/>
              <w:right w:val="nil"/>
            </w:tcBorders>
            <w:shd w:val="clear" w:color="auto" w:fill="auto"/>
          </w:tcPr>
          <w:p w:rsidR="00704045" w:rsidRDefault="00C2541F">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712"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7691"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712"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7691"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403" w:type="dxa"/>
            <w:gridSpan w:val="3"/>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704045" w:rsidTr="0010382D">
        <w:tc>
          <w:tcPr>
            <w:tcW w:w="800"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403" w:type="dxa"/>
            <w:gridSpan w:val="3"/>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704045" w:rsidTr="0010382D">
        <w:tc>
          <w:tcPr>
            <w:tcW w:w="800" w:type="dxa"/>
            <w:tcBorders>
              <w:top w:val="nil"/>
              <w:left w:val="nil"/>
              <w:bottom w:val="nil"/>
              <w:right w:val="nil"/>
            </w:tcBorders>
            <w:shd w:val="clear" w:color="auto" w:fill="auto"/>
          </w:tcPr>
          <w:p w:rsidR="00704045" w:rsidRDefault="0070404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12"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7691"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704045" w:rsidTr="0010382D">
        <w:trPr>
          <w:trHeight w:val="1017"/>
        </w:trPr>
        <w:tc>
          <w:tcPr>
            <w:tcW w:w="800" w:type="dxa"/>
            <w:tcBorders>
              <w:top w:val="nil"/>
              <w:left w:val="nil"/>
              <w:bottom w:val="nil"/>
              <w:right w:val="nil"/>
            </w:tcBorders>
            <w:shd w:val="clear" w:color="auto" w:fill="auto"/>
          </w:tcPr>
          <w:p w:rsidR="00704045" w:rsidRPr="00516D28" w:rsidRDefault="00704045">
            <w:pPr>
              <w:pStyle w:val="Normal1"/>
              <w:tabs>
                <w:tab w:val="left" w:pos="720"/>
                <w:tab w:val="left" w:pos="1440"/>
                <w:tab w:val="left" w:pos="2160"/>
                <w:tab w:val="left" w:pos="3375"/>
              </w:tabs>
              <w:spacing w:before="57" w:after="57" w:line="480" w:lineRule="auto"/>
              <w:contextualSpacing/>
              <w:jc w:val="both"/>
              <w:rPr>
                <w:rFonts w:eastAsia="Calibri"/>
                <w:i/>
                <w:sz w:val="20"/>
                <w:szCs w:val="20"/>
              </w:rPr>
            </w:pPr>
          </w:p>
        </w:tc>
        <w:tc>
          <w:tcPr>
            <w:tcW w:w="712" w:type="dxa"/>
            <w:tcBorders>
              <w:top w:val="nil"/>
              <w:left w:val="nil"/>
              <w:bottom w:val="nil"/>
              <w:right w:val="nil"/>
            </w:tcBorders>
            <w:shd w:val="clear" w:color="auto" w:fill="auto"/>
          </w:tcPr>
          <w:p w:rsidR="00704045" w:rsidRPr="00516D28" w:rsidRDefault="00C2541F">
            <w:pPr>
              <w:pStyle w:val="Normal1"/>
              <w:tabs>
                <w:tab w:val="left" w:pos="720"/>
                <w:tab w:val="left" w:pos="1440"/>
                <w:tab w:val="left" w:pos="2160"/>
                <w:tab w:val="left" w:pos="3375"/>
              </w:tabs>
              <w:spacing w:before="57" w:after="57" w:line="360" w:lineRule="auto"/>
              <w:contextualSpacing/>
              <w:jc w:val="both"/>
              <w:rPr>
                <w:rFonts w:eastAsia="Calibri"/>
                <w:i/>
                <w:sz w:val="20"/>
                <w:szCs w:val="20"/>
              </w:rPr>
            </w:pPr>
            <w:r w:rsidRPr="00516D28">
              <w:rPr>
                <w:rFonts w:eastAsia="Calibri"/>
                <w:i/>
                <w:sz w:val="20"/>
                <w:szCs w:val="20"/>
              </w:rPr>
              <w:t>8.2</w:t>
            </w:r>
          </w:p>
        </w:tc>
        <w:tc>
          <w:tcPr>
            <w:tcW w:w="7691" w:type="dxa"/>
            <w:gridSpan w:val="2"/>
            <w:tcBorders>
              <w:top w:val="nil"/>
              <w:left w:val="nil"/>
              <w:bottom w:val="nil"/>
              <w:right w:val="nil"/>
            </w:tcBorders>
            <w:shd w:val="clear" w:color="auto" w:fill="auto"/>
          </w:tcPr>
          <w:p w:rsidR="00704045" w:rsidRDefault="00C2541F">
            <w:pPr>
              <w:pStyle w:val="Normal1"/>
              <w:spacing w:before="57" w:after="57" w:line="360" w:lineRule="auto"/>
              <w:ind w:right="144"/>
              <w:contextualSpacing/>
              <w:jc w:val="both"/>
              <w:rPr>
                <w:rFonts w:eastAsia="Calibri"/>
                <w:i/>
                <w:sz w:val="20"/>
                <w:szCs w:val="20"/>
              </w:rPr>
            </w:pPr>
            <w:r w:rsidRPr="00516D28">
              <w:rPr>
                <w:rFonts w:eastAsia="Calibri"/>
                <w:i/>
                <w:sz w:val="20"/>
                <w:szCs w:val="20"/>
              </w:rPr>
              <w:t>The bidder whose bid is accepted will be notified of the award of contract by the Purchaser prior to expiration of the quotation validity period. The terms of the accepted offer shall be Incorporated in the purchase order.</w:t>
            </w:r>
          </w:p>
          <w:p w:rsidR="0010382D" w:rsidRPr="00516D28" w:rsidRDefault="0010382D">
            <w:pPr>
              <w:pStyle w:val="Normal1"/>
              <w:spacing w:before="57" w:after="57" w:line="360" w:lineRule="auto"/>
              <w:ind w:right="144"/>
              <w:contextualSpacing/>
              <w:jc w:val="both"/>
              <w:rPr>
                <w:rFonts w:eastAsia="Calibri"/>
                <w:i/>
                <w:sz w:val="20"/>
                <w:szCs w:val="20"/>
              </w:rPr>
            </w:pPr>
          </w:p>
        </w:tc>
      </w:tr>
      <w:tr w:rsidR="0010382D" w:rsidTr="003565C6">
        <w:trPr>
          <w:trHeight w:val="1017"/>
        </w:trPr>
        <w:tc>
          <w:tcPr>
            <w:tcW w:w="800" w:type="dxa"/>
            <w:tcBorders>
              <w:top w:val="nil"/>
              <w:left w:val="nil"/>
              <w:bottom w:val="nil"/>
              <w:right w:val="nil"/>
            </w:tcBorders>
            <w:shd w:val="clear" w:color="auto" w:fill="auto"/>
          </w:tcPr>
          <w:p w:rsidR="0010382D" w:rsidRPr="00516D28" w:rsidRDefault="0010382D">
            <w:pPr>
              <w:pStyle w:val="Normal1"/>
              <w:tabs>
                <w:tab w:val="left" w:pos="720"/>
                <w:tab w:val="left" w:pos="1440"/>
                <w:tab w:val="left" w:pos="2160"/>
                <w:tab w:val="left" w:pos="3375"/>
              </w:tabs>
              <w:spacing w:before="57" w:after="57" w:line="480" w:lineRule="auto"/>
              <w:contextualSpacing/>
              <w:jc w:val="both"/>
              <w:rPr>
                <w:rFonts w:eastAsia="Calibri"/>
                <w:i/>
                <w:sz w:val="20"/>
                <w:szCs w:val="20"/>
              </w:rPr>
            </w:pPr>
            <w:r w:rsidRPr="0010382D">
              <w:rPr>
                <w:rFonts w:eastAsia="Calibri"/>
                <w:b/>
                <w:sz w:val="20"/>
                <w:szCs w:val="20"/>
              </w:rPr>
              <w:t>9.</w:t>
            </w:r>
          </w:p>
        </w:tc>
        <w:tc>
          <w:tcPr>
            <w:tcW w:w="8403" w:type="dxa"/>
            <w:gridSpan w:val="3"/>
            <w:tcBorders>
              <w:top w:val="nil"/>
              <w:left w:val="nil"/>
              <w:bottom w:val="nil"/>
              <w:right w:val="nil"/>
            </w:tcBorders>
            <w:shd w:val="clear" w:color="auto" w:fill="auto"/>
          </w:tcPr>
          <w:p w:rsidR="0010382D" w:rsidRPr="0010382D" w:rsidRDefault="0010382D" w:rsidP="0010382D">
            <w:pPr>
              <w:pStyle w:val="Normal1"/>
              <w:spacing w:before="57" w:after="57" w:line="360" w:lineRule="auto"/>
              <w:contextualSpacing/>
              <w:rPr>
                <w:rFonts w:eastAsia="Calibri"/>
                <w:sz w:val="20"/>
                <w:szCs w:val="20"/>
              </w:rPr>
            </w:pPr>
            <w:r>
              <w:rPr>
                <w:rFonts w:eastAsia="Calibri"/>
                <w:sz w:val="20"/>
                <w:szCs w:val="20"/>
              </w:rPr>
              <w:t>Payment shall be made in Indian Rupees as follows:</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657"/>
        <w:gridCol w:w="3958"/>
        <w:gridCol w:w="2457"/>
      </w:tblGrid>
      <w:tr w:rsidR="00807C06">
        <w:tc>
          <w:tcPr>
            <w:tcW w:w="0" w:type="auto"/>
          </w:tcPr>
          <w:p w:rsidR="00807C06" w:rsidRDefault="00807C06"/>
          <w:p w:rsidR="00807C06" w:rsidRDefault="00AF22BD">
            <w:r>
              <w:rPr>
                <w:b/>
                <w:sz w:val="20"/>
              </w:rPr>
              <w:t>Payment Description</w:t>
            </w:r>
          </w:p>
        </w:tc>
        <w:tc>
          <w:tcPr>
            <w:tcW w:w="0" w:type="auto"/>
          </w:tcPr>
          <w:p w:rsidR="00807C06" w:rsidRDefault="00807C06"/>
          <w:p w:rsidR="00807C06" w:rsidRDefault="00AF22BD">
            <w:r>
              <w:rPr>
                <w:b/>
                <w:sz w:val="20"/>
              </w:rPr>
              <w:t>Expected Delivery Period (in Days)</w:t>
            </w:r>
          </w:p>
        </w:tc>
        <w:tc>
          <w:tcPr>
            <w:tcW w:w="0" w:type="auto"/>
          </w:tcPr>
          <w:p w:rsidR="00807C06" w:rsidRDefault="00807C06"/>
          <w:p w:rsidR="00807C06" w:rsidRDefault="00AF22BD">
            <w:r>
              <w:rPr>
                <w:b/>
                <w:sz w:val="20"/>
              </w:rPr>
              <w:t>Payment Percentage</w:t>
            </w:r>
          </w:p>
        </w:tc>
      </w:tr>
      <w:tr w:rsidR="00807C06">
        <w:tc>
          <w:tcPr>
            <w:tcW w:w="0" w:type="auto"/>
          </w:tcPr>
          <w:p w:rsidR="00807C06" w:rsidRDefault="00807C06"/>
          <w:p w:rsidR="00807C06" w:rsidRDefault="00AF22BD">
            <w:r>
              <w:rPr>
                <w:sz w:val="20"/>
              </w:rPr>
              <w:t>Satisfactory Acceptance</w:t>
            </w:r>
          </w:p>
        </w:tc>
        <w:tc>
          <w:tcPr>
            <w:tcW w:w="0" w:type="auto"/>
          </w:tcPr>
          <w:p w:rsidR="00807C06" w:rsidRDefault="00807C06"/>
          <w:p w:rsidR="00807C06" w:rsidRDefault="00AF22BD">
            <w:r>
              <w:rPr>
                <w:sz w:val="20"/>
              </w:rPr>
              <w:t>60</w:t>
            </w:r>
          </w:p>
        </w:tc>
        <w:tc>
          <w:tcPr>
            <w:tcW w:w="0" w:type="auto"/>
          </w:tcPr>
          <w:p w:rsidR="00807C06" w:rsidRDefault="00807C06"/>
          <w:p w:rsidR="00807C06" w:rsidRDefault="00AF22BD">
            <w:r>
              <w:rPr>
                <w:sz w:val="20"/>
              </w:rPr>
              <w:t>100</w:t>
            </w:r>
          </w:p>
        </w:tc>
      </w:tr>
    </w:tbl>
    <w:p w:rsidR="00EE3911" w:rsidRDefault="00EE3911" w:rsidP="00EE3911">
      <w:pPr>
        <w:ind w:left="720" w:firstLine="720"/>
      </w:pPr>
    </w:p>
    <w:p w:rsidR="0010382D" w:rsidRDefault="0010382D" w:rsidP="0010382D">
      <w:pPr>
        <w:pStyle w:val="Normal1"/>
        <w:spacing w:before="57" w:after="57" w:line="360" w:lineRule="auto"/>
        <w:ind w:firstLine="720"/>
        <w:contextualSpacing/>
        <w:rPr>
          <w:rFonts w:eastAsia="Calibri"/>
          <w:sz w:val="20"/>
          <w:szCs w:val="20"/>
        </w:rPr>
      </w:pPr>
    </w:p>
    <w:p w:rsidR="0010382D" w:rsidRDefault="0010382D"/>
    <w:tbl>
      <w:tblPr>
        <w:tblStyle w:val="TableGrid"/>
        <w:tblW w:w="9444" w:type="dxa"/>
        <w:tblInd w:w="360" w:type="dxa"/>
        <w:tblCellMar>
          <w:left w:w="113" w:type="dxa"/>
        </w:tblCellMar>
        <w:tblLook w:val="04A0"/>
      </w:tblPr>
      <w:tblGrid>
        <w:gridCol w:w="227"/>
        <w:gridCol w:w="573"/>
        <w:gridCol w:w="8403"/>
        <w:gridCol w:w="241"/>
      </w:tblGrid>
      <w:tr w:rsidR="00704045" w:rsidTr="0010382D">
        <w:trPr>
          <w:trHeight w:val="1046"/>
        </w:trPr>
        <w:tc>
          <w:tcPr>
            <w:tcW w:w="800"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403" w:type="dxa"/>
            <w:tcBorders>
              <w:top w:val="nil"/>
              <w:left w:val="nil"/>
              <w:bottom w:val="nil"/>
              <w:right w:val="nil"/>
            </w:tcBorders>
            <w:shd w:val="clear" w:color="auto" w:fill="auto"/>
          </w:tcPr>
          <w:p w:rsidR="00704045" w:rsidRDefault="00C2541F">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704045" w:rsidRDefault="00C2541F">
            <w:pPr>
              <w:pStyle w:val="Normal1"/>
              <w:spacing w:before="57" w:after="57" w:line="360" w:lineRule="auto"/>
              <w:contextualSpacing/>
              <w:rPr>
                <w:rFonts w:eastAsia="Calibri"/>
                <w:sz w:val="20"/>
                <w:szCs w:val="20"/>
              </w:rPr>
            </w:pPr>
            <w:r>
              <w:rPr>
                <w:sz w:val="20"/>
                <w:szCs w:val="20"/>
                <w:shd w:val="clear" w:color="auto" w:fill="FFFFFF"/>
              </w:rPr>
              <w:t xml:space="preserve">Liquidated Damages Per Day Min </w:t>
            </w:r>
            <w:r w:rsidR="00774AF3">
              <w:rPr>
                <w:sz w:val="20"/>
                <w:szCs w:val="20"/>
                <w:shd w:val="clear" w:color="auto" w:fill="FFFFFF"/>
              </w:rPr>
              <w:t>%:</w:t>
            </w:r>
            <w:r w:rsidR="00131EF6" w:rsidRPr="00131EF6">
              <w:rPr>
                <w:sz w:val="20"/>
                <w:szCs w:val="20"/>
                <w:shd w:val="clear" w:color="auto" w:fill="FFFFFF"/>
              </w:rPr>
              <w:t>0</w:t>
            </w:r>
            <w:r w:rsidR="00CE28E0">
              <w:rPr>
                <w:sz w:val="20"/>
                <w:szCs w:val="20"/>
                <w:shd w:val="clear" w:color="auto" w:fill="FFFFFF"/>
              </w:rPr>
              <w:t>.01</w:t>
            </w:r>
          </w:p>
          <w:p w:rsidR="00704045" w:rsidRDefault="00C2541F">
            <w:pPr>
              <w:pStyle w:val="Normal1"/>
              <w:spacing w:before="57" w:after="57" w:line="360" w:lineRule="auto"/>
              <w:contextualSpacing/>
              <w:rPr>
                <w:sz w:val="20"/>
                <w:szCs w:val="20"/>
                <w:highlight w:val="white"/>
              </w:rPr>
            </w:pPr>
            <w:r>
              <w:rPr>
                <w:sz w:val="20"/>
                <w:szCs w:val="20"/>
                <w:shd w:val="clear" w:color="auto" w:fill="FFFFFF"/>
              </w:rPr>
              <w:t xml:space="preserve">Liquidated Damages Max </w:t>
            </w:r>
            <w:r w:rsidR="00774AF3">
              <w:rPr>
                <w:sz w:val="20"/>
                <w:szCs w:val="20"/>
                <w:shd w:val="clear" w:color="auto" w:fill="FFFFFF"/>
              </w:rPr>
              <w:t>%:</w:t>
            </w:r>
            <w:r w:rsidR="00CE28E0">
              <w:rPr>
                <w:sz w:val="20"/>
                <w:szCs w:val="20"/>
                <w:shd w:val="clear" w:color="auto" w:fill="FFFFFF"/>
              </w:rPr>
              <w:t>10</w:t>
            </w:r>
          </w:p>
        </w:tc>
        <w:tc>
          <w:tcPr>
            <w:tcW w:w="241" w:type="dxa"/>
            <w:tcBorders>
              <w:top w:val="nil"/>
              <w:left w:val="nil"/>
              <w:bottom w:val="nil"/>
              <w:right w:val="nil"/>
            </w:tcBorders>
            <w:shd w:val="clear" w:color="auto" w:fill="auto"/>
          </w:tcPr>
          <w:p w:rsidR="00704045" w:rsidRDefault="00704045">
            <w:pPr>
              <w:spacing w:before="57" w:after="57" w:line="480" w:lineRule="auto"/>
            </w:pPr>
          </w:p>
        </w:tc>
      </w:tr>
      <w:tr w:rsidR="00704045" w:rsidTr="0010382D">
        <w:trPr>
          <w:trHeight w:val="702"/>
        </w:trPr>
        <w:tc>
          <w:tcPr>
            <w:tcW w:w="800"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403" w:type="dxa"/>
            <w:tcBorders>
              <w:top w:val="nil"/>
              <w:left w:val="nil"/>
              <w:bottom w:val="nil"/>
              <w:right w:val="nil"/>
            </w:tcBorders>
            <w:shd w:val="clear" w:color="auto" w:fill="auto"/>
          </w:tcPr>
          <w:p w:rsidR="00704045" w:rsidRDefault="00C2541F">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N/A </w:t>
            </w:r>
            <w:r>
              <w:rPr>
                <w:rFonts w:eastAsia="Calibri"/>
                <w:sz w:val="20"/>
                <w:szCs w:val="20"/>
              </w:rPr>
              <w:t xml:space="preserve">months from the date of successful acceptance of items and AMC/Others is </w:t>
            </w:r>
            <w:r>
              <w:rPr>
                <w:rFonts w:eastAsia="Calibri"/>
                <w:b/>
                <w:sz w:val="20"/>
                <w:szCs w:val="20"/>
              </w:rPr>
              <w:t>no.</w:t>
            </w:r>
          </w:p>
        </w:tc>
        <w:tc>
          <w:tcPr>
            <w:tcW w:w="241" w:type="dxa"/>
            <w:tcBorders>
              <w:top w:val="nil"/>
              <w:left w:val="nil"/>
              <w:bottom w:val="nil"/>
              <w:right w:val="nil"/>
            </w:tcBorders>
            <w:shd w:val="clear" w:color="auto" w:fill="auto"/>
          </w:tcPr>
          <w:p w:rsidR="00704045" w:rsidRDefault="00704045">
            <w:pPr>
              <w:spacing w:before="57" w:after="57" w:line="480" w:lineRule="auto"/>
            </w:pPr>
          </w:p>
        </w:tc>
      </w:tr>
      <w:tr w:rsidR="00704045" w:rsidTr="0010382D">
        <w:trPr>
          <w:trHeight w:val="547"/>
        </w:trPr>
        <w:tc>
          <w:tcPr>
            <w:tcW w:w="800" w:type="dxa"/>
            <w:gridSpan w:val="2"/>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403" w:type="dxa"/>
            <w:tcBorders>
              <w:top w:val="nil"/>
              <w:left w:val="nil"/>
              <w:bottom w:val="nil"/>
              <w:right w:val="nil"/>
            </w:tcBorders>
            <w:shd w:val="clear" w:color="auto" w:fill="auto"/>
          </w:tcPr>
          <w:p w:rsidR="00704045" w:rsidRDefault="00C2541F">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13:00 </w:t>
            </w:r>
            <w:r>
              <w:rPr>
                <w:rFonts w:eastAsia="Calibri"/>
                <w:sz w:val="20"/>
                <w:szCs w:val="20"/>
              </w:rPr>
              <w:t xml:space="preserve">hours on </w:t>
            </w:r>
            <w:r>
              <w:rPr>
                <w:b/>
                <w:sz w:val="20"/>
                <w:szCs w:val="20"/>
              </w:rPr>
              <w:t>15-Jan-2020</w:t>
            </w:r>
            <w:r>
              <w:rPr>
                <w:rFonts w:eastAsia="Calibri"/>
                <w:b/>
                <w:sz w:val="20"/>
                <w:szCs w:val="20"/>
              </w:rPr>
              <w:t>.</w:t>
            </w:r>
          </w:p>
        </w:tc>
        <w:tc>
          <w:tcPr>
            <w:tcW w:w="241" w:type="dxa"/>
            <w:tcBorders>
              <w:top w:val="nil"/>
              <w:left w:val="nil"/>
              <w:bottom w:val="nil"/>
              <w:right w:val="nil"/>
            </w:tcBorders>
            <w:shd w:val="clear" w:color="auto" w:fill="auto"/>
          </w:tcPr>
          <w:p w:rsidR="00704045" w:rsidRDefault="00704045">
            <w:pPr>
              <w:spacing w:before="57" w:after="57" w:line="480" w:lineRule="auto"/>
            </w:pPr>
          </w:p>
        </w:tc>
      </w:tr>
      <w:tr w:rsidR="00704045" w:rsidTr="0010382D">
        <w:trPr>
          <w:gridAfter w:val="1"/>
          <w:wAfter w:w="241" w:type="dxa"/>
        </w:trPr>
        <w:tc>
          <w:tcPr>
            <w:tcW w:w="800"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t>13.</w:t>
            </w:r>
          </w:p>
        </w:tc>
        <w:tc>
          <w:tcPr>
            <w:tcW w:w="8403"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704045" w:rsidTr="0010382D">
        <w:trPr>
          <w:gridAfter w:val="1"/>
          <w:wAfter w:w="241" w:type="dxa"/>
        </w:trPr>
        <w:tc>
          <w:tcPr>
            <w:tcW w:w="800"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t>14.</w:t>
            </w:r>
          </w:p>
        </w:tc>
        <w:tc>
          <w:tcPr>
            <w:tcW w:w="8403"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p>
        </w:tc>
      </w:tr>
      <w:tr w:rsidR="00704045" w:rsidTr="0010382D">
        <w:trPr>
          <w:gridAfter w:val="1"/>
          <w:wAfter w:w="241" w:type="dxa"/>
        </w:trPr>
        <w:tc>
          <w:tcPr>
            <w:tcW w:w="800"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t>15.</w:t>
            </w:r>
          </w:p>
        </w:tc>
        <w:tc>
          <w:tcPr>
            <w:tcW w:w="8403"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p>
        </w:tc>
      </w:tr>
      <w:tr w:rsidR="00704045" w:rsidTr="0010382D">
        <w:trPr>
          <w:gridAfter w:val="1"/>
          <w:wAfter w:w="241" w:type="dxa"/>
        </w:trPr>
        <w:tc>
          <w:tcPr>
            <w:tcW w:w="800"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t>16.</w:t>
            </w:r>
          </w:p>
        </w:tc>
        <w:tc>
          <w:tcPr>
            <w:tcW w:w="8403"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704045" w:rsidTr="0010382D">
        <w:trPr>
          <w:gridAfter w:val="1"/>
          <w:wAfter w:w="241" w:type="dxa"/>
        </w:trPr>
        <w:tc>
          <w:tcPr>
            <w:tcW w:w="800"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t>17.</w:t>
            </w:r>
          </w:p>
        </w:tc>
        <w:tc>
          <w:tcPr>
            <w:tcW w:w="8403" w:type="dxa"/>
            <w:tcBorders>
              <w:top w:val="nil"/>
              <w:left w:val="nil"/>
              <w:bottom w:val="nil"/>
              <w:right w:val="nil"/>
            </w:tcBorders>
            <w:shd w:val="clear" w:color="auto" w:fill="auto"/>
          </w:tcPr>
          <w:p w:rsidR="00704045" w:rsidRDefault="00C2541F">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704045" w:rsidTr="0010382D">
        <w:trPr>
          <w:gridAfter w:val="1"/>
          <w:wAfter w:w="241" w:type="dxa"/>
        </w:trPr>
        <w:tc>
          <w:tcPr>
            <w:tcW w:w="800" w:type="dxa"/>
            <w:gridSpan w:val="2"/>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403" w:type="dxa"/>
            <w:tcBorders>
              <w:top w:val="nil"/>
              <w:left w:val="nil"/>
              <w:bottom w:val="nil"/>
              <w:right w:val="nil"/>
            </w:tcBorders>
            <w:shd w:val="clear" w:color="auto" w:fill="auto"/>
          </w:tcPr>
          <w:p w:rsidR="00CE28E0" w:rsidRDefault="00C2541F" w:rsidP="00CE28E0">
            <w:pPr>
              <w:pStyle w:val="Normal1"/>
              <w:spacing w:before="57" w:after="57" w:line="480" w:lineRule="auto"/>
              <w:contextualSpacing/>
              <w:jc w:val="both"/>
              <w:rPr>
                <w:rFonts w:eastAsia="Calibri"/>
                <w:sz w:val="20"/>
                <w:szCs w:val="20"/>
              </w:rPr>
            </w:pPr>
            <w:r>
              <w:rPr>
                <w:rFonts w:eastAsia="Calibri"/>
                <w:sz w:val="20"/>
                <w:szCs w:val="20"/>
              </w:rPr>
              <w:t>Sealed quotation to be submitted/ delivered at the address mentioned below</w:t>
            </w:r>
          </w:p>
          <w:p w:rsidR="00CE28E0" w:rsidRDefault="00CE28E0" w:rsidP="00CE28E0">
            <w:pPr>
              <w:pStyle w:val="Normal1"/>
              <w:spacing w:before="57" w:after="57" w:line="480" w:lineRule="auto"/>
              <w:contextualSpacing/>
              <w:jc w:val="both"/>
              <w:rPr>
                <w:rFonts w:eastAsia="Calibri"/>
                <w:b/>
                <w:sz w:val="20"/>
                <w:szCs w:val="20"/>
              </w:rPr>
            </w:pPr>
            <w:r>
              <w:rPr>
                <w:rFonts w:eastAsia="Calibri"/>
                <w:b/>
                <w:sz w:val="20"/>
                <w:szCs w:val="20"/>
              </w:rPr>
              <w:t xml:space="preserve">Dr. </w:t>
            </w:r>
            <w:proofErr w:type="spellStart"/>
            <w:r>
              <w:rPr>
                <w:rFonts w:eastAsia="Calibri"/>
                <w:b/>
                <w:sz w:val="20"/>
                <w:szCs w:val="20"/>
              </w:rPr>
              <w:t>Rajnish</w:t>
            </w:r>
            <w:proofErr w:type="spellEnd"/>
            <w:r>
              <w:rPr>
                <w:rFonts w:eastAsia="Calibri"/>
                <w:b/>
                <w:sz w:val="20"/>
                <w:szCs w:val="20"/>
              </w:rPr>
              <w:t xml:space="preserve"> </w:t>
            </w:r>
            <w:proofErr w:type="spellStart"/>
            <w:r>
              <w:rPr>
                <w:rFonts w:eastAsia="Calibri"/>
                <w:b/>
                <w:sz w:val="20"/>
                <w:szCs w:val="20"/>
              </w:rPr>
              <w:t>Bhasker</w:t>
            </w:r>
            <w:proofErr w:type="spellEnd"/>
            <w:r>
              <w:rPr>
                <w:rFonts w:eastAsia="Calibri"/>
                <w:b/>
                <w:sz w:val="20"/>
                <w:szCs w:val="20"/>
              </w:rPr>
              <w:t xml:space="preserve"> (Nodal Officer- Procurement) </w:t>
            </w:r>
          </w:p>
          <w:p w:rsidR="00704045" w:rsidRDefault="00CE28E0" w:rsidP="00CE28E0">
            <w:pPr>
              <w:pStyle w:val="Normal1"/>
              <w:spacing w:before="57" w:after="57" w:line="480" w:lineRule="auto"/>
              <w:contextualSpacing/>
              <w:jc w:val="both"/>
              <w:rPr>
                <w:rFonts w:eastAsia="Calibri"/>
                <w:sz w:val="20"/>
                <w:szCs w:val="20"/>
              </w:rPr>
            </w:pPr>
            <w:proofErr w:type="spellStart"/>
            <w:r>
              <w:rPr>
                <w:rFonts w:eastAsia="Calibri"/>
                <w:b/>
                <w:sz w:val="20"/>
                <w:szCs w:val="20"/>
              </w:rPr>
              <w:t>Uma</w:t>
            </w:r>
            <w:proofErr w:type="spellEnd"/>
            <w:r>
              <w:rPr>
                <w:rFonts w:eastAsia="Calibri"/>
                <w:b/>
                <w:sz w:val="20"/>
                <w:szCs w:val="20"/>
              </w:rPr>
              <w:t xml:space="preserve"> </w:t>
            </w:r>
            <w:proofErr w:type="spellStart"/>
            <w:r>
              <w:rPr>
                <w:rFonts w:eastAsia="Calibri"/>
                <w:b/>
                <w:sz w:val="20"/>
                <w:szCs w:val="20"/>
              </w:rPr>
              <w:t>Nath</w:t>
            </w:r>
            <w:proofErr w:type="spellEnd"/>
            <w:r>
              <w:rPr>
                <w:rFonts w:eastAsia="Calibri"/>
                <w:b/>
                <w:sz w:val="20"/>
                <w:szCs w:val="20"/>
              </w:rPr>
              <w:t xml:space="preserve"> Singh Institute of Engineering &amp; Technology, VBS </w:t>
            </w:r>
            <w:proofErr w:type="spellStart"/>
            <w:r>
              <w:rPr>
                <w:rFonts w:eastAsia="Calibri"/>
                <w:b/>
                <w:sz w:val="20"/>
                <w:szCs w:val="20"/>
              </w:rPr>
              <w:t>Purvanchal</w:t>
            </w:r>
            <w:proofErr w:type="spellEnd"/>
            <w:r>
              <w:rPr>
                <w:rFonts w:eastAsia="Calibri"/>
                <w:b/>
                <w:sz w:val="20"/>
                <w:szCs w:val="20"/>
              </w:rPr>
              <w:t xml:space="preserve"> </w:t>
            </w:r>
            <w:proofErr w:type="spellStart"/>
            <w:r>
              <w:rPr>
                <w:rFonts w:eastAsia="Calibri"/>
                <w:b/>
                <w:sz w:val="20"/>
                <w:szCs w:val="20"/>
              </w:rPr>
              <w:t>UniversityJaunpur,,VBS</w:t>
            </w:r>
            <w:proofErr w:type="spellEnd"/>
            <w:r>
              <w:rPr>
                <w:rFonts w:eastAsia="Calibri"/>
                <w:b/>
                <w:sz w:val="20"/>
                <w:szCs w:val="20"/>
              </w:rPr>
              <w:t xml:space="preserve"> </w:t>
            </w:r>
            <w:proofErr w:type="spellStart"/>
            <w:r>
              <w:rPr>
                <w:rFonts w:eastAsia="Calibri"/>
                <w:b/>
                <w:sz w:val="20"/>
                <w:szCs w:val="20"/>
              </w:rPr>
              <w:t>Purvanchal</w:t>
            </w:r>
            <w:proofErr w:type="spellEnd"/>
            <w:r>
              <w:rPr>
                <w:rFonts w:eastAsia="Calibri"/>
                <w:b/>
                <w:sz w:val="20"/>
                <w:szCs w:val="20"/>
              </w:rPr>
              <w:t xml:space="preserve"> University Campus, </w:t>
            </w:r>
            <w:proofErr w:type="spellStart"/>
            <w:r>
              <w:rPr>
                <w:rFonts w:eastAsia="Calibri"/>
                <w:b/>
                <w:sz w:val="20"/>
                <w:szCs w:val="20"/>
              </w:rPr>
              <w:t>Shahganj</w:t>
            </w:r>
            <w:proofErr w:type="spellEnd"/>
            <w:r>
              <w:rPr>
                <w:rFonts w:eastAsia="Calibri"/>
                <w:b/>
                <w:sz w:val="20"/>
                <w:szCs w:val="20"/>
              </w:rPr>
              <w:t xml:space="preserve"> Road, </w:t>
            </w:r>
            <w:proofErr w:type="spellStart"/>
            <w:r>
              <w:rPr>
                <w:rFonts w:eastAsia="Calibri"/>
                <w:b/>
                <w:sz w:val="20"/>
                <w:szCs w:val="20"/>
              </w:rPr>
              <w:t>Jaunpur</w:t>
            </w:r>
            <w:proofErr w:type="spellEnd"/>
            <w:r>
              <w:rPr>
                <w:rFonts w:eastAsia="Calibri"/>
                <w:b/>
                <w:sz w:val="20"/>
                <w:szCs w:val="20"/>
              </w:rPr>
              <w:t>, UP  pin-222003</w:t>
            </w:r>
          </w:p>
        </w:tc>
      </w:tr>
      <w:tr w:rsidR="00704045" w:rsidTr="0010382D">
        <w:trPr>
          <w:gridAfter w:val="1"/>
          <w:wAfter w:w="241" w:type="dxa"/>
        </w:trPr>
        <w:tc>
          <w:tcPr>
            <w:tcW w:w="227" w:type="dxa"/>
            <w:tcBorders>
              <w:top w:val="nil"/>
              <w:left w:val="nil"/>
              <w:bottom w:val="nil"/>
              <w:right w:val="nil"/>
            </w:tcBorders>
            <w:shd w:val="clear" w:color="auto" w:fill="auto"/>
          </w:tcPr>
          <w:p w:rsidR="00704045" w:rsidRDefault="00704045">
            <w:pPr>
              <w:spacing w:before="57" w:after="57" w:line="480" w:lineRule="auto"/>
            </w:pPr>
          </w:p>
        </w:tc>
        <w:tc>
          <w:tcPr>
            <w:tcW w:w="573"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b/>
                <w:sz w:val="20"/>
                <w:szCs w:val="20"/>
              </w:rPr>
            </w:pPr>
            <w:r>
              <w:rPr>
                <w:rFonts w:eastAsia="Calibri"/>
                <w:b/>
                <w:sz w:val="20"/>
                <w:szCs w:val="20"/>
              </w:rPr>
              <w:t>19.</w:t>
            </w:r>
          </w:p>
        </w:tc>
        <w:tc>
          <w:tcPr>
            <w:tcW w:w="8403" w:type="dxa"/>
            <w:tcBorders>
              <w:top w:val="nil"/>
              <w:left w:val="nil"/>
              <w:bottom w:val="nil"/>
              <w:right w:val="nil"/>
            </w:tcBorders>
            <w:shd w:val="clear" w:color="auto" w:fill="auto"/>
          </w:tcPr>
          <w:p w:rsidR="00704045" w:rsidRDefault="00C2541F">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704045" w:rsidRDefault="00704045">
      <w:pPr>
        <w:pStyle w:val="Normal1"/>
        <w:spacing w:line="360" w:lineRule="auto"/>
        <w:contextualSpacing/>
        <w:jc w:val="both"/>
        <w:rPr>
          <w:rFonts w:eastAsia="Calibri"/>
          <w:b/>
          <w:sz w:val="20"/>
          <w:szCs w:val="20"/>
        </w:rPr>
      </w:pPr>
    </w:p>
    <w:p w:rsidR="00704045" w:rsidRDefault="00704045">
      <w:pPr>
        <w:pStyle w:val="Normal1"/>
        <w:spacing w:line="360" w:lineRule="auto"/>
        <w:contextualSpacing/>
        <w:jc w:val="both"/>
        <w:rPr>
          <w:rFonts w:eastAsia="Calibri"/>
          <w:b/>
          <w:sz w:val="20"/>
          <w:szCs w:val="20"/>
        </w:rPr>
      </w:pPr>
    </w:p>
    <w:p w:rsidR="00704045" w:rsidRDefault="00C2541F">
      <w:pPr>
        <w:pStyle w:val="Normal1"/>
        <w:spacing w:line="360" w:lineRule="auto"/>
        <w:contextualSpacing/>
        <w:jc w:val="both"/>
        <w:rPr>
          <w:rFonts w:eastAsia="Calibri"/>
          <w:sz w:val="20"/>
          <w:szCs w:val="20"/>
        </w:rPr>
      </w:pPr>
      <w:r>
        <w:rPr>
          <w:rFonts w:eastAsia="Calibri"/>
          <w:sz w:val="20"/>
          <w:szCs w:val="20"/>
        </w:rPr>
        <w:t xml:space="preserve">     (Authorized Signatory)</w:t>
      </w:r>
    </w:p>
    <w:p w:rsidR="00704045" w:rsidRDefault="00C2541F">
      <w:pPr>
        <w:pStyle w:val="Normal1"/>
        <w:spacing w:line="360" w:lineRule="auto"/>
        <w:contextualSpacing/>
        <w:jc w:val="both"/>
        <w:rPr>
          <w:rFonts w:eastAsia="Calibri"/>
          <w:sz w:val="20"/>
          <w:szCs w:val="20"/>
        </w:rPr>
      </w:pPr>
      <w:r>
        <w:rPr>
          <w:rFonts w:eastAsia="Calibri"/>
          <w:sz w:val="20"/>
          <w:szCs w:val="20"/>
        </w:rPr>
        <w:t xml:space="preserve">     Name &amp; Designation</w:t>
      </w:r>
    </w:p>
    <w:p w:rsidR="00704045" w:rsidRDefault="00704045">
      <w:pPr>
        <w:pStyle w:val="Normal1"/>
        <w:spacing w:line="360" w:lineRule="auto"/>
        <w:contextualSpacing/>
        <w:jc w:val="both"/>
        <w:rPr>
          <w:rFonts w:eastAsia="Calibri"/>
          <w:sz w:val="20"/>
          <w:szCs w:val="20"/>
        </w:rPr>
      </w:pPr>
    </w:p>
    <w:p w:rsidR="00704045" w:rsidRDefault="00C2541F">
      <w:pPr>
        <w:rPr>
          <w:rFonts w:eastAsia="Calibri"/>
          <w:b/>
          <w:sz w:val="20"/>
          <w:szCs w:val="20"/>
          <w:u w:val="single"/>
        </w:rPr>
      </w:pPr>
      <w:r>
        <w:br w:type="page"/>
      </w:r>
    </w:p>
    <w:p w:rsidR="00704045" w:rsidRDefault="00C2541F">
      <w:pPr>
        <w:rPr>
          <w:rFonts w:eastAsia="Calibri"/>
          <w:sz w:val="20"/>
          <w:szCs w:val="20"/>
          <w:u w:val="single"/>
        </w:rPr>
      </w:pPr>
      <w:r>
        <w:rPr>
          <w:rFonts w:eastAsia="Calibri"/>
          <w:b/>
          <w:sz w:val="20"/>
          <w:szCs w:val="20"/>
          <w:u w:val="single"/>
        </w:rPr>
        <w:lastRenderedPageBreak/>
        <w:t>Annexure I</w:t>
      </w:r>
    </w:p>
    <w:p w:rsidR="00704045" w:rsidRDefault="00704045">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4146"/>
        <w:gridCol w:w="4153"/>
      </w:tblGrid>
      <w:tr w:rsidR="00807C06">
        <w:tc>
          <w:tcPr>
            <w:tcW w:w="0" w:type="auto"/>
          </w:tcPr>
          <w:p w:rsidR="00807C06" w:rsidRDefault="00807C06"/>
          <w:p w:rsidR="00807C06" w:rsidRDefault="00AF22BD">
            <w:r>
              <w:rPr>
                <w:b/>
                <w:sz w:val="20"/>
              </w:rPr>
              <w:t>Sr. No</w:t>
            </w:r>
          </w:p>
        </w:tc>
        <w:tc>
          <w:tcPr>
            <w:tcW w:w="0" w:type="auto"/>
          </w:tcPr>
          <w:p w:rsidR="00807C06" w:rsidRDefault="00807C06"/>
          <w:p w:rsidR="00807C06" w:rsidRDefault="00AF22BD">
            <w:r>
              <w:rPr>
                <w:b/>
                <w:sz w:val="20"/>
              </w:rPr>
              <w:t>Item Name</w:t>
            </w:r>
          </w:p>
        </w:tc>
        <w:tc>
          <w:tcPr>
            <w:tcW w:w="0" w:type="auto"/>
          </w:tcPr>
          <w:p w:rsidR="00807C06" w:rsidRDefault="00807C06"/>
          <w:p w:rsidR="00807C06" w:rsidRDefault="00AF22BD">
            <w:r>
              <w:rPr>
                <w:b/>
                <w:sz w:val="20"/>
              </w:rPr>
              <w:t>Specifications</w:t>
            </w:r>
          </w:p>
        </w:tc>
      </w:tr>
      <w:tr w:rsidR="00807C06">
        <w:tc>
          <w:tcPr>
            <w:tcW w:w="0" w:type="auto"/>
          </w:tcPr>
          <w:p w:rsidR="00807C06" w:rsidRDefault="00807C06"/>
          <w:p w:rsidR="00807C06" w:rsidRDefault="00AF22BD">
            <w:r>
              <w:rPr>
                <w:sz w:val="20"/>
              </w:rPr>
              <w:t>1</w:t>
            </w:r>
          </w:p>
        </w:tc>
        <w:tc>
          <w:tcPr>
            <w:tcW w:w="0" w:type="auto"/>
          </w:tcPr>
          <w:p w:rsidR="00807C06" w:rsidRDefault="00807C06"/>
          <w:p w:rsidR="00807C06" w:rsidRDefault="00AF22BD">
            <w:r>
              <w:rPr>
                <w:sz w:val="20"/>
              </w:rPr>
              <w:t>magnatic stirrer</w:t>
            </w:r>
          </w:p>
        </w:tc>
        <w:tc>
          <w:tcPr>
            <w:tcW w:w="0" w:type="auto"/>
          </w:tcPr>
          <w:p w:rsidR="00807C06" w:rsidRDefault="00807C06"/>
          <w:p w:rsidR="00807C06" w:rsidRDefault="00AF22BD">
            <w:r>
              <w:rPr>
                <w:sz w:val="20"/>
              </w:rPr>
              <w:t>Normal Size</w:t>
            </w:r>
          </w:p>
        </w:tc>
      </w:tr>
      <w:tr w:rsidR="00807C06">
        <w:tc>
          <w:tcPr>
            <w:tcW w:w="0" w:type="auto"/>
          </w:tcPr>
          <w:p w:rsidR="00807C06" w:rsidRDefault="00807C06"/>
          <w:p w:rsidR="00807C06" w:rsidRDefault="00AF22BD">
            <w:r>
              <w:rPr>
                <w:sz w:val="20"/>
              </w:rPr>
              <w:t>2</w:t>
            </w:r>
          </w:p>
        </w:tc>
        <w:tc>
          <w:tcPr>
            <w:tcW w:w="0" w:type="auto"/>
          </w:tcPr>
          <w:p w:rsidR="00807C06" w:rsidRDefault="00807C06"/>
          <w:p w:rsidR="00807C06" w:rsidRDefault="00AF22BD">
            <w:r>
              <w:rPr>
                <w:sz w:val="20"/>
              </w:rPr>
              <w:t>Beaker 1</w:t>
            </w:r>
          </w:p>
        </w:tc>
        <w:tc>
          <w:tcPr>
            <w:tcW w:w="0" w:type="auto"/>
          </w:tcPr>
          <w:p w:rsidR="00807C06" w:rsidRDefault="00807C06"/>
          <w:p w:rsidR="00807C06" w:rsidRDefault="00AF22BD">
            <w:r>
              <w:rPr>
                <w:sz w:val="20"/>
              </w:rPr>
              <w:t>50 ml</w:t>
            </w:r>
          </w:p>
        </w:tc>
      </w:tr>
      <w:tr w:rsidR="00807C06">
        <w:tc>
          <w:tcPr>
            <w:tcW w:w="0" w:type="auto"/>
          </w:tcPr>
          <w:p w:rsidR="00807C06" w:rsidRDefault="00807C06"/>
          <w:p w:rsidR="00807C06" w:rsidRDefault="00AF22BD">
            <w:r>
              <w:rPr>
                <w:sz w:val="20"/>
              </w:rPr>
              <w:t>3</w:t>
            </w:r>
          </w:p>
        </w:tc>
        <w:tc>
          <w:tcPr>
            <w:tcW w:w="0" w:type="auto"/>
          </w:tcPr>
          <w:p w:rsidR="00807C06" w:rsidRDefault="00807C06"/>
          <w:p w:rsidR="00807C06" w:rsidRDefault="00AF22BD">
            <w:r>
              <w:rPr>
                <w:sz w:val="20"/>
              </w:rPr>
              <w:t>Beaker 2</w:t>
            </w:r>
          </w:p>
        </w:tc>
        <w:tc>
          <w:tcPr>
            <w:tcW w:w="0" w:type="auto"/>
          </w:tcPr>
          <w:p w:rsidR="00807C06" w:rsidRDefault="00807C06"/>
          <w:p w:rsidR="00807C06" w:rsidRDefault="00AF22BD">
            <w:r>
              <w:rPr>
                <w:sz w:val="20"/>
              </w:rPr>
              <w:t>100 ml</w:t>
            </w:r>
          </w:p>
        </w:tc>
      </w:tr>
      <w:tr w:rsidR="00807C06">
        <w:tc>
          <w:tcPr>
            <w:tcW w:w="0" w:type="auto"/>
          </w:tcPr>
          <w:p w:rsidR="00807C06" w:rsidRDefault="00807C06"/>
          <w:p w:rsidR="00807C06" w:rsidRDefault="00AF22BD">
            <w:r>
              <w:rPr>
                <w:sz w:val="20"/>
              </w:rPr>
              <w:t>4</w:t>
            </w:r>
          </w:p>
        </w:tc>
        <w:tc>
          <w:tcPr>
            <w:tcW w:w="0" w:type="auto"/>
          </w:tcPr>
          <w:p w:rsidR="00807C06" w:rsidRDefault="00807C06"/>
          <w:p w:rsidR="00807C06" w:rsidRDefault="00AF22BD">
            <w:r>
              <w:rPr>
                <w:sz w:val="20"/>
              </w:rPr>
              <w:t>Beaker 3</w:t>
            </w:r>
          </w:p>
        </w:tc>
        <w:tc>
          <w:tcPr>
            <w:tcW w:w="0" w:type="auto"/>
          </w:tcPr>
          <w:p w:rsidR="00807C06" w:rsidRDefault="00807C06"/>
          <w:p w:rsidR="00807C06" w:rsidRDefault="00AF22BD">
            <w:r>
              <w:rPr>
                <w:sz w:val="20"/>
              </w:rPr>
              <w:t>500 ml</w:t>
            </w:r>
          </w:p>
        </w:tc>
      </w:tr>
      <w:tr w:rsidR="00807C06">
        <w:tc>
          <w:tcPr>
            <w:tcW w:w="0" w:type="auto"/>
          </w:tcPr>
          <w:p w:rsidR="00807C06" w:rsidRDefault="00807C06"/>
          <w:p w:rsidR="00807C06" w:rsidRDefault="00AF22BD">
            <w:r>
              <w:rPr>
                <w:sz w:val="20"/>
              </w:rPr>
              <w:t>5</w:t>
            </w:r>
          </w:p>
        </w:tc>
        <w:tc>
          <w:tcPr>
            <w:tcW w:w="0" w:type="auto"/>
          </w:tcPr>
          <w:p w:rsidR="00807C06" w:rsidRDefault="00807C06"/>
          <w:p w:rsidR="00807C06" w:rsidRDefault="00AF22BD">
            <w:r>
              <w:rPr>
                <w:sz w:val="20"/>
              </w:rPr>
              <w:t>Measuring cylinder 1</w:t>
            </w:r>
          </w:p>
        </w:tc>
        <w:tc>
          <w:tcPr>
            <w:tcW w:w="0" w:type="auto"/>
          </w:tcPr>
          <w:p w:rsidR="00807C06" w:rsidRDefault="00807C06"/>
          <w:p w:rsidR="00807C06" w:rsidRDefault="00AF22BD">
            <w:r>
              <w:rPr>
                <w:sz w:val="20"/>
              </w:rPr>
              <w:t>10 ml</w:t>
            </w:r>
          </w:p>
        </w:tc>
      </w:tr>
      <w:tr w:rsidR="00807C06">
        <w:tc>
          <w:tcPr>
            <w:tcW w:w="0" w:type="auto"/>
          </w:tcPr>
          <w:p w:rsidR="00807C06" w:rsidRDefault="00807C06"/>
          <w:p w:rsidR="00807C06" w:rsidRDefault="00AF22BD">
            <w:r>
              <w:rPr>
                <w:sz w:val="20"/>
              </w:rPr>
              <w:t>6</w:t>
            </w:r>
          </w:p>
        </w:tc>
        <w:tc>
          <w:tcPr>
            <w:tcW w:w="0" w:type="auto"/>
          </w:tcPr>
          <w:p w:rsidR="00807C06" w:rsidRDefault="00807C06"/>
          <w:p w:rsidR="00807C06" w:rsidRDefault="00AF22BD">
            <w:r>
              <w:rPr>
                <w:sz w:val="20"/>
              </w:rPr>
              <w:t>Measuring cylinder 2</w:t>
            </w:r>
          </w:p>
        </w:tc>
        <w:tc>
          <w:tcPr>
            <w:tcW w:w="0" w:type="auto"/>
          </w:tcPr>
          <w:p w:rsidR="00807C06" w:rsidRDefault="00807C06"/>
          <w:p w:rsidR="00807C06" w:rsidRDefault="00AF22BD">
            <w:r>
              <w:rPr>
                <w:sz w:val="20"/>
              </w:rPr>
              <w:t>50 ml</w:t>
            </w:r>
          </w:p>
        </w:tc>
      </w:tr>
      <w:tr w:rsidR="00807C06">
        <w:tc>
          <w:tcPr>
            <w:tcW w:w="0" w:type="auto"/>
          </w:tcPr>
          <w:p w:rsidR="00807C06" w:rsidRDefault="00807C06"/>
          <w:p w:rsidR="00807C06" w:rsidRDefault="00AF22BD">
            <w:r>
              <w:rPr>
                <w:sz w:val="20"/>
              </w:rPr>
              <w:t>7</w:t>
            </w:r>
          </w:p>
        </w:tc>
        <w:tc>
          <w:tcPr>
            <w:tcW w:w="0" w:type="auto"/>
          </w:tcPr>
          <w:p w:rsidR="00807C06" w:rsidRDefault="00807C06"/>
          <w:p w:rsidR="00807C06" w:rsidRDefault="00AF22BD">
            <w:r>
              <w:rPr>
                <w:sz w:val="20"/>
              </w:rPr>
              <w:t>Measuring cylinder 3</w:t>
            </w:r>
          </w:p>
        </w:tc>
        <w:tc>
          <w:tcPr>
            <w:tcW w:w="0" w:type="auto"/>
          </w:tcPr>
          <w:p w:rsidR="00807C06" w:rsidRDefault="00807C06"/>
          <w:p w:rsidR="00807C06" w:rsidRDefault="00AF22BD">
            <w:r>
              <w:rPr>
                <w:sz w:val="20"/>
              </w:rPr>
              <w:t>100 ml</w:t>
            </w:r>
          </w:p>
        </w:tc>
      </w:tr>
      <w:tr w:rsidR="00807C06">
        <w:tc>
          <w:tcPr>
            <w:tcW w:w="0" w:type="auto"/>
          </w:tcPr>
          <w:p w:rsidR="00807C06" w:rsidRDefault="00807C06"/>
          <w:p w:rsidR="00807C06" w:rsidRDefault="00AF22BD">
            <w:r>
              <w:rPr>
                <w:sz w:val="20"/>
              </w:rPr>
              <w:t>8</w:t>
            </w:r>
          </w:p>
        </w:tc>
        <w:tc>
          <w:tcPr>
            <w:tcW w:w="0" w:type="auto"/>
          </w:tcPr>
          <w:p w:rsidR="00807C06" w:rsidRDefault="00807C06"/>
          <w:p w:rsidR="00807C06" w:rsidRDefault="00AF22BD">
            <w:r>
              <w:rPr>
                <w:sz w:val="20"/>
              </w:rPr>
              <w:t>Magnetic Beads</w:t>
            </w:r>
          </w:p>
        </w:tc>
        <w:tc>
          <w:tcPr>
            <w:tcW w:w="0" w:type="auto"/>
          </w:tcPr>
          <w:p w:rsidR="00807C06" w:rsidRDefault="00807C06"/>
          <w:p w:rsidR="00807C06" w:rsidRDefault="00AF22BD">
            <w:r>
              <w:rPr>
                <w:sz w:val="20"/>
              </w:rPr>
              <w:t>Magnetic Beads</w:t>
            </w:r>
          </w:p>
        </w:tc>
      </w:tr>
      <w:tr w:rsidR="00807C06">
        <w:tc>
          <w:tcPr>
            <w:tcW w:w="0" w:type="auto"/>
          </w:tcPr>
          <w:p w:rsidR="00807C06" w:rsidRDefault="00807C06"/>
          <w:p w:rsidR="00807C06" w:rsidRDefault="00AF22BD">
            <w:r>
              <w:rPr>
                <w:sz w:val="20"/>
              </w:rPr>
              <w:t>9</w:t>
            </w:r>
          </w:p>
        </w:tc>
        <w:tc>
          <w:tcPr>
            <w:tcW w:w="0" w:type="auto"/>
          </w:tcPr>
          <w:p w:rsidR="00807C06" w:rsidRDefault="00807C06"/>
          <w:p w:rsidR="00807C06" w:rsidRDefault="00AF22BD">
            <w:r>
              <w:rPr>
                <w:sz w:val="20"/>
              </w:rPr>
              <w:t>Digital Weighing Machine with Glass Box Cover</w:t>
            </w:r>
          </w:p>
        </w:tc>
        <w:tc>
          <w:tcPr>
            <w:tcW w:w="0" w:type="auto"/>
          </w:tcPr>
          <w:p w:rsidR="00807C06" w:rsidRDefault="00807C06"/>
          <w:p w:rsidR="00807C06" w:rsidRDefault="00AF22BD">
            <w:r>
              <w:rPr>
                <w:sz w:val="20"/>
              </w:rPr>
              <w:t>Digital Weighing Machine with Glass Box Cover</w:t>
            </w:r>
          </w:p>
        </w:tc>
      </w:tr>
      <w:tr w:rsidR="00807C06">
        <w:tc>
          <w:tcPr>
            <w:tcW w:w="0" w:type="auto"/>
          </w:tcPr>
          <w:p w:rsidR="00807C06" w:rsidRDefault="00807C06"/>
          <w:p w:rsidR="00807C06" w:rsidRDefault="00AF22BD">
            <w:r>
              <w:rPr>
                <w:sz w:val="20"/>
              </w:rPr>
              <w:t>10</w:t>
            </w:r>
          </w:p>
        </w:tc>
        <w:tc>
          <w:tcPr>
            <w:tcW w:w="0" w:type="auto"/>
          </w:tcPr>
          <w:p w:rsidR="00807C06" w:rsidRDefault="00807C06"/>
          <w:p w:rsidR="00807C06" w:rsidRDefault="00AF22BD">
            <w:r>
              <w:rPr>
                <w:sz w:val="20"/>
              </w:rPr>
              <w:t>Crucibles</w:t>
            </w:r>
          </w:p>
        </w:tc>
        <w:tc>
          <w:tcPr>
            <w:tcW w:w="0" w:type="auto"/>
          </w:tcPr>
          <w:p w:rsidR="00807C06" w:rsidRDefault="00807C06"/>
          <w:p w:rsidR="00807C06" w:rsidRDefault="00AF22BD">
            <w:r>
              <w:rPr>
                <w:sz w:val="20"/>
              </w:rPr>
              <w:t>Crucibles</w:t>
            </w:r>
          </w:p>
        </w:tc>
      </w:tr>
      <w:tr w:rsidR="00807C06">
        <w:tc>
          <w:tcPr>
            <w:tcW w:w="0" w:type="auto"/>
          </w:tcPr>
          <w:p w:rsidR="00807C06" w:rsidRDefault="00807C06"/>
          <w:p w:rsidR="00807C06" w:rsidRDefault="00AF22BD">
            <w:r>
              <w:rPr>
                <w:sz w:val="20"/>
              </w:rPr>
              <w:t>11</w:t>
            </w:r>
          </w:p>
        </w:tc>
        <w:tc>
          <w:tcPr>
            <w:tcW w:w="0" w:type="auto"/>
          </w:tcPr>
          <w:p w:rsidR="00807C06" w:rsidRDefault="00807C06"/>
          <w:p w:rsidR="00807C06" w:rsidRDefault="00AF22BD">
            <w:r>
              <w:rPr>
                <w:sz w:val="20"/>
              </w:rPr>
              <w:t>Specula</w:t>
            </w:r>
          </w:p>
        </w:tc>
        <w:tc>
          <w:tcPr>
            <w:tcW w:w="0" w:type="auto"/>
          </w:tcPr>
          <w:p w:rsidR="00807C06" w:rsidRDefault="00807C06"/>
          <w:p w:rsidR="00807C06" w:rsidRDefault="00AF22BD">
            <w:r>
              <w:rPr>
                <w:sz w:val="20"/>
              </w:rPr>
              <w:t>Specula</w:t>
            </w:r>
          </w:p>
        </w:tc>
      </w:tr>
      <w:tr w:rsidR="00807C06">
        <w:tc>
          <w:tcPr>
            <w:tcW w:w="0" w:type="auto"/>
          </w:tcPr>
          <w:p w:rsidR="00807C06" w:rsidRDefault="00807C06"/>
          <w:p w:rsidR="00807C06" w:rsidRDefault="00AF22BD">
            <w:r>
              <w:rPr>
                <w:sz w:val="20"/>
              </w:rPr>
              <w:t>12</w:t>
            </w:r>
          </w:p>
        </w:tc>
        <w:tc>
          <w:tcPr>
            <w:tcW w:w="0" w:type="auto"/>
          </w:tcPr>
          <w:p w:rsidR="00807C06" w:rsidRDefault="00807C06"/>
          <w:p w:rsidR="00807C06" w:rsidRDefault="00AF22BD">
            <w:r>
              <w:rPr>
                <w:sz w:val="20"/>
              </w:rPr>
              <w:t>Teaser</w:t>
            </w:r>
          </w:p>
        </w:tc>
        <w:tc>
          <w:tcPr>
            <w:tcW w:w="0" w:type="auto"/>
          </w:tcPr>
          <w:p w:rsidR="00807C06" w:rsidRDefault="00807C06"/>
          <w:p w:rsidR="00807C06" w:rsidRDefault="00AF22BD">
            <w:r>
              <w:rPr>
                <w:sz w:val="20"/>
              </w:rPr>
              <w:t>Teaser</w:t>
            </w:r>
          </w:p>
        </w:tc>
      </w:tr>
      <w:tr w:rsidR="00807C06">
        <w:tc>
          <w:tcPr>
            <w:tcW w:w="0" w:type="auto"/>
          </w:tcPr>
          <w:p w:rsidR="00807C06" w:rsidRDefault="00807C06"/>
          <w:p w:rsidR="00807C06" w:rsidRDefault="00AF22BD">
            <w:r>
              <w:rPr>
                <w:sz w:val="20"/>
              </w:rPr>
              <w:t>13</w:t>
            </w:r>
          </w:p>
        </w:tc>
        <w:tc>
          <w:tcPr>
            <w:tcW w:w="0" w:type="auto"/>
          </w:tcPr>
          <w:p w:rsidR="00807C06" w:rsidRDefault="00807C06"/>
          <w:p w:rsidR="00807C06" w:rsidRDefault="00AF22BD">
            <w:r>
              <w:rPr>
                <w:sz w:val="20"/>
              </w:rPr>
              <w:t>Al-foil</w:t>
            </w:r>
          </w:p>
        </w:tc>
        <w:tc>
          <w:tcPr>
            <w:tcW w:w="0" w:type="auto"/>
          </w:tcPr>
          <w:p w:rsidR="00807C06" w:rsidRDefault="00807C06"/>
          <w:p w:rsidR="00807C06" w:rsidRDefault="00AF22BD">
            <w:r>
              <w:rPr>
                <w:sz w:val="20"/>
              </w:rPr>
              <w:t>Al-foil</w:t>
            </w:r>
          </w:p>
        </w:tc>
      </w:tr>
      <w:tr w:rsidR="00807C06">
        <w:tc>
          <w:tcPr>
            <w:tcW w:w="0" w:type="auto"/>
          </w:tcPr>
          <w:p w:rsidR="00807C06" w:rsidRDefault="00807C06"/>
          <w:p w:rsidR="00807C06" w:rsidRDefault="00AF22BD">
            <w:r>
              <w:rPr>
                <w:sz w:val="20"/>
              </w:rPr>
              <w:t>14</w:t>
            </w:r>
          </w:p>
        </w:tc>
        <w:tc>
          <w:tcPr>
            <w:tcW w:w="0" w:type="auto"/>
          </w:tcPr>
          <w:p w:rsidR="00807C06" w:rsidRDefault="00807C06"/>
          <w:p w:rsidR="00807C06" w:rsidRDefault="00AF22BD">
            <w:r>
              <w:rPr>
                <w:sz w:val="20"/>
              </w:rPr>
              <w:t>Mouth Mask (Box)</w:t>
            </w:r>
          </w:p>
        </w:tc>
        <w:tc>
          <w:tcPr>
            <w:tcW w:w="0" w:type="auto"/>
          </w:tcPr>
          <w:p w:rsidR="00807C06" w:rsidRDefault="00807C06"/>
          <w:p w:rsidR="00807C06" w:rsidRDefault="00AF22BD">
            <w:r>
              <w:rPr>
                <w:sz w:val="20"/>
              </w:rPr>
              <w:t>Mouth Mask (Box)</w:t>
            </w:r>
          </w:p>
        </w:tc>
      </w:tr>
      <w:tr w:rsidR="00807C06">
        <w:tc>
          <w:tcPr>
            <w:tcW w:w="0" w:type="auto"/>
          </w:tcPr>
          <w:p w:rsidR="00807C06" w:rsidRDefault="00807C06"/>
          <w:p w:rsidR="00807C06" w:rsidRDefault="00AF22BD">
            <w:r>
              <w:rPr>
                <w:sz w:val="20"/>
              </w:rPr>
              <w:t>15</w:t>
            </w:r>
          </w:p>
        </w:tc>
        <w:tc>
          <w:tcPr>
            <w:tcW w:w="0" w:type="auto"/>
          </w:tcPr>
          <w:p w:rsidR="00807C06" w:rsidRDefault="00807C06"/>
          <w:p w:rsidR="00807C06" w:rsidRDefault="00AF22BD">
            <w:r>
              <w:rPr>
                <w:sz w:val="20"/>
              </w:rPr>
              <w:t xml:space="preserve">Dropper-2 ml </w:t>
            </w:r>
          </w:p>
        </w:tc>
        <w:tc>
          <w:tcPr>
            <w:tcW w:w="0" w:type="auto"/>
          </w:tcPr>
          <w:p w:rsidR="00807C06" w:rsidRDefault="00807C06"/>
          <w:p w:rsidR="00807C06" w:rsidRDefault="00AF22BD">
            <w:r>
              <w:rPr>
                <w:sz w:val="20"/>
              </w:rPr>
              <w:t>Dropper-2 ml</w:t>
            </w:r>
          </w:p>
        </w:tc>
      </w:tr>
      <w:tr w:rsidR="00807C06">
        <w:tc>
          <w:tcPr>
            <w:tcW w:w="0" w:type="auto"/>
          </w:tcPr>
          <w:p w:rsidR="00807C06" w:rsidRDefault="00807C06"/>
          <w:p w:rsidR="00807C06" w:rsidRDefault="00AF22BD">
            <w:r>
              <w:rPr>
                <w:sz w:val="20"/>
              </w:rPr>
              <w:t>16</w:t>
            </w:r>
          </w:p>
        </w:tc>
        <w:tc>
          <w:tcPr>
            <w:tcW w:w="0" w:type="auto"/>
          </w:tcPr>
          <w:p w:rsidR="00807C06" w:rsidRDefault="00807C06"/>
          <w:p w:rsidR="00807C06" w:rsidRDefault="00AF22BD">
            <w:r>
              <w:rPr>
                <w:sz w:val="20"/>
              </w:rPr>
              <w:t>Dropper-10 ml</w:t>
            </w:r>
          </w:p>
        </w:tc>
        <w:tc>
          <w:tcPr>
            <w:tcW w:w="0" w:type="auto"/>
          </w:tcPr>
          <w:p w:rsidR="00807C06" w:rsidRDefault="00807C06"/>
          <w:p w:rsidR="00807C06" w:rsidRDefault="00AF22BD">
            <w:r>
              <w:rPr>
                <w:sz w:val="20"/>
              </w:rPr>
              <w:t>Dropper-10 ml</w:t>
            </w:r>
          </w:p>
        </w:tc>
      </w:tr>
      <w:tr w:rsidR="00807C06">
        <w:tc>
          <w:tcPr>
            <w:tcW w:w="0" w:type="auto"/>
          </w:tcPr>
          <w:p w:rsidR="00807C06" w:rsidRDefault="00807C06"/>
          <w:p w:rsidR="00807C06" w:rsidRDefault="00AF22BD">
            <w:r>
              <w:rPr>
                <w:sz w:val="20"/>
              </w:rPr>
              <w:t>17</w:t>
            </w:r>
          </w:p>
        </w:tc>
        <w:tc>
          <w:tcPr>
            <w:tcW w:w="0" w:type="auto"/>
          </w:tcPr>
          <w:p w:rsidR="00807C06" w:rsidRDefault="00807C06"/>
          <w:p w:rsidR="00807C06" w:rsidRDefault="00AF22BD">
            <w:r>
              <w:rPr>
                <w:sz w:val="20"/>
              </w:rPr>
              <w:t>Tissue Roll</w:t>
            </w:r>
          </w:p>
        </w:tc>
        <w:tc>
          <w:tcPr>
            <w:tcW w:w="0" w:type="auto"/>
          </w:tcPr>
          <w:p w:rsidR="00807C06" w:rsidRDefault="00807C06"/>
          <w:p w:rsidR="00807C06" w:rsidRDefault="00AF22BD">
            <w:r>
              <w:rPr>
                <w:sz w:val="20"/>
              </w:rPr>
              <w:t>tissue roll</w:t>
            </w:r>
          </w:p>
        </w:tc>
      </w:tr>
      <w:tr w:rsidR="00807C06">
        <w:tc>
          <w:tcPr>
            <w:tcW w:w="0" w:type="auto"/>
          </w:tcPr>
          <w:p w:rsidR="00807C06" w:rsidRDefault="00807C06"/>
          <w:p w:rsidR="00807C06" w:rsidRDefault="00AF22BD">
            <w:r>
              <w:rPr>
                <w:sz w:val="20"/>
              </w:rPr>
              <w:t>18</w:t>
            </w:r>
          </w:p>
        </w:tc>
        <w:tc>
          <w:tcPr>
            <w:tcW w:w="0" w:type="auto"/>
          </w:tcPr>
          <w:p w:rsidR="00807C06" w:rsidRDefault="00807C06"/>
          <w:p w:rsidR="00807C06" w:rsidRDefault="00AF22BD">
            <w:r>
              <w:rPr>
                <w:sz w:val="20"/>
              </w:rPr>
              <w:t>Desiccators</w:t>
            </w:r>
          </w:p>
        </w:tc>
        <w:tc>
          <w:tcPr>
            <w:tcW w:w="0" w:type="auto"/>
          </w:tcPr>
          <w:p w:rsidR="00807C06" w:rsidRDefault="00807C06"/>
          <w:p w:rsidR="00807C06" w:rsidRDefault="00AF22BD">
            <w:r>
              <w:rPr>
                <w:sz w:val="20"/>
              </w:rPr>
              <w:t>Desiccators</w:t>
            </w:r>
          </w:p>
        </w:tc>
      </w:tr>
      <w:tr w:rsidR="00807C06">
        <w:tc>
          <w:tcPr>
            <w:tcW w:w="0" w:type="auto"/>
          </w:tcPr>
          <w:p w:rsidR="00807C06" w:rsidRDefault="00807C06"/>
          <w:p w:rsidR="00807C06" w:rsidRDefault="00AF22BD">
            <w:r>
              <w:rPr>
                <w:sz w:val="20"/>
              </w:rPr>
              <w:t>19</w:t>
            </w:r>
          </w:p>
        </w:tc>
        <w:tc>
          <w:tcPr>
            <w:tcW w:w="0" w:type="auto"/>
          </w:tcPr>
          <w:p w:rsidR="00807C06" w:rsidRDefault="00807C06"/>
          <w:p w:rsidR="00807C06" w:rsidRDefault="00AF22BD">
            <w:r>
              <w:rPr>
                <w:sz w:val="20"/>
              </w:rPr>
              <w:t>Hot Air Oven (digital)</w:t>
            </w:r>
          </w:p>
        </w:tc>
        <w:tc>
          <w:tcPr>
            <w:tcW w:w="0" w:type="auto"/>
          </w:tcPr>
          <w:p w:rsidR="00807C06" w:rsidRDefault="00807C06"/>
          <w:p w:rsidR="00807C06" w:rsidRDefault="00AF22BD">
            <w:r>
              <w:rPr>
                <w:sz w:val="20"/>
              </w:rPr>
              <w:t>digital hot air oven</w:t>
            </w:r>
          </w:p>
        </w:tc>
      </w:tr>
      <w:tr w:rsidR="00807C06">
        <w:tc>
          <w:tcPr>
            <w:tcW w:w="0" w:type="auto"/>
          </w:tcPr>
          <w:p w:rsidR="00807C06" w:rsidRDefault="00807C06"/>
          <w:p w:rsidR="00807C06" w:rsidRDefault="00AF22BD">
            <w:r>
              <w:rPr>
                <w:sz w:val="20"/>
              </w:rPr>
              <w:t>20</w:t>
            </w:r>
          </w:p>
        </w:tc>
        <w:tc>
          <w:tcPr>
            <w:tcW w:w="0" w:type="auto"/>
          </w:tcPr>
          <w:p w:rsidR="00807C06" w:rsidRDefault="00807C06"/>
          <w:p w:rsidR="00807C06" w:rsidRDefault="00AF22BD">
            <w:r>
              <w:rPr>
                <w:sz w:val="20"/>
              </w:rPr>
              <w:t>TEM Grid</w:t>
            </w:r>
          </w:p>
        </w:tc>
        <w:tc>
          <w:tcPr>
            <w:tcW w:w="0" w:type="auto"/>
          </w:tcPr>
          <w:p w:rsidR="00807C06" w:rsidRDefault="00807C06"/>
          <w:p w:rsidR="00807C06" w:rsidRDefault="00AF22BD">
            <w:r>
              <w:rPr>
                <w:sz w:val="20"/>
              </w:rPr>
              <w:t>TEM Grid</w:t>
            </w:r>
          </w:p>
        </w:tc>
      </w:tr>
      <w:tr w:rsidR="00807C06">
        <w:tc>
          <w:tcPr>
            <w:tcW w:w="0" w:type="auto"/>
          </w:tcPr>
          <w:p w:rsidR="00807C06" w:rsidRDefault="00807C06"/>
          <w:p w:rsidR="00807C06" w:rsidRDefault="00AF22BD">
            <w:r>
              <w:rPr>
                <w:sz w:val="20"/>
              </w:rPr>
              <w:t>21</w:t>
            </w:r>
          </w:p>
        </w:tc>
        <w:tc>
          <w:tcPr>
            <w:tcW w:w="0" w:type="auto"/>
          </w:tcPr>
          <w:p w:rsidR="00807C06" w:rsidRDefault="00807C06"/>
          <w:p w:rsidR="00807C06" w:rsidRDefault="00AF22BD">
            <w:r>
              <w:rPr>
                <w:sz w:val="20"/>
              </w:rPr>
              <w:t>MAC Muffle Furnace (CAT No. MSW-251)</w:t>
            </w:r>
          </w:p>
        </w:tc>
        <w:tc>
          <w:tcPr>
            <w:tcW w:w="0" w:type="auto"/>
          </w:tcPr>
          <w:p w:rsidR="00807C06" w:rsidRDefault="00807C06"/>
          <w:p w:rsidR="00807C06" w:rsidRDefault="00AF22BD">
            <w:r>
              <w:rPr>
                <w:sz w:val="20"/>
              </w:rPr>
              <w:t>MAC Muffle Furnace (CAT No. MSW-251)</w:t>
            </w:r>
          </w:p>
        </w:tc>
      </w:tr>
      <w:tr w:rsidR="00807C06">
        <w:tc>
          <w:tcPr>
            <w:tcW w:w="0" w:type="auto"/>
          </w:tcPr>
          <w:p w:rsidR="00807C06" w:rsidRDefault="00807C06"/>
          <w:p w:rsidR="00807C06" w:rsidRDefault="00AF22BD">
            <w:r>
              <w:rPr>
                <w:sz w:val="20"/>
              </w:rPr>
              <w:t>22</w:t>
            </w:r>
          </w:p>
        </w:tc>
        <w:tc>
          <w:tcPr>
            <w:tcW w:w="0" w:type="auto"/>
          </w:tcPr>
          <w:p w:rsidR="00807C06" w:rsidRDefault="00807C06"/>
          <w:p w:rsidR="00807C06" w:rsidRDefault="00AF22BD">
            <w:r>
              <w:rPr>
                <w:sz w:val="20"/>
              </w:rPr>
              <w:t>Acetone</w:t>
            </w:r>
          </w:p>
        </w:tc>
        <w:tc>
          <w:tcPr>
            <w:tcW w:w="0" w:type="auto"/>
          </w:tcPr>
          <w:p w:rsidR="00807C06" w:rsidRDefault="00807C06"/>
          <w:p w:rsidR="00807C06" w:rsidRDefault="00AF22BD">
            <w:r>
              <w:rPr>
                <w:sz w:val="20"/>
              </w:rPr>
              <w:t>2.5 lit</w:t>
            </w:r>
          </w:p>
        </w:tc>
      </w:tr>
      <w:tr w:rsidR="00807C06">
        <w:tc>
          <w:tcPr>
            <w:tcW w:w="0" w:type="auto"/>
          </w:tcPr>
          <w:p w:rsidR="00807C06" w:rsidRDefault="00807C06"/>
          <w:p w:rsidR="00807C06" w:rsidRDefault="00AF22BD">
            <w:r>
              <w:rPr>
                <w:sz w:val="20"/>
              </w:rPr>
              <w:t>23</w:t>
            </w:r>
          </w:p>
        </w:tc>
        <w:tc>
          <w:tcPr>
            <w:tcW w:w="0" w:type="auto"/>
          </w:tcPr>
          <w:p w:rsidR="00807C06" w:rsidRDefault="00807C06"/>
          <w:p w:rsidR="00807C06" w:rsidRDefault="00AF22BD">
            <w:r>
              <w:rPr>
                <w:sz w:val="20"/>
              </w:rPr>
              <w:t>Chloroauric acid -1gm</w:t>
            </w:r>
          </w:p>
        </w:tc>
        <w:tc>
          <w:tcPr>
            <w:tcW w:w="0" w:type="auto"/>
          </w:tcPr>
          <w:p w:rsidR="00807C06" w:rsidRDefault="00807C06"/>
          <w:p w:rsidR="00807C06" w:rsidRDefault="00AF22BD">
            <w:r>
              <w:rPr>
                <w:sz w:val="20"/>
              </w:rPr>
              <w:t>1 gm</w:t>
            </w:r>
          </w:p>
        </w:tc>
      </w:tr>
      <w:tr w:rsidR="00807C06">
        <w:tc>
          <w:tcPr>
            <w:tcW w:w="0" w:type="auto"/>
          </w:tcPr>
          <w:p w:rsidR="00807C06" w:rsidRDefault="00807C06"/>
          <w:p w:rsidR="00807C06" w:rsidRDefault="00AF22BD">
            <w:r>
              <w:rPr>
                <w:sz w:val="20"/>
              </w:rPr>
              <w:t>24</w:t>
            </w:r>
          </w:p>
        </w:tc>
        <w:tc>
          <w:tcPr>
            <w:tcW w:w="0" w:type="auto"/>
          </w:tcPr>
          <w:p w:rsidR="00807C06" w:rsidRDefault="00807C06"/>
          <w:p w:rsidR="00807C06" w:rsidRDefault="00AF22BD">
            <w:r>
              <w:rPr>
                <w:sz w:val="20"/>
              </w:rPr>
              <w:t>Cobalt Acetate</w:t>
            </w:r>
          </w:p>
        </w:tc>
        <w:tc>
          <w:tcPr>
            <w:tcW w:w="0" w:type="auto"/>
          </w:tcPr>
          <w:p w:rsidR="00807C06" w:rsidRDefault="00807C06"/>
          <w:p w:rsidR="00807C06" w:rsidRDefault="00AF22BD">
            <w:r>
              <w:rPr>
                <w:sz w:val="20"/>
              </w:rPr>
              <w:t>Cobalt Acetate</w:t>
            </w:r>
          </w:p>
        </w:tc>
      </w:tr>
      <w:tr w:rsidR="00807C06">
        <w:tc>
          <w:tcPr>
            <w:tcW w:w="0" w:type="auto"/>
          </w:tcPr>
          <w:p w:rsidR="00807C06" w:rsidRDefault="00807C06"/>
          <w:p w:rsidR="00807C06" w:rsidRDefault="00AF22BD">
            <w:r>
              <w:rPr>
                <w:sz w:val="20"/>
              </w:rPr>
              <w:t>25</w:t>
            </w:r>
          </w:p>
        </w:tc>
        <w:tc>
          <w:tcPr>
            <w:tcW w:w="0" w:type="auto"/>
          </w:tcPr>
          <w:p w:rsidR="00807C06" w:rsidRDefault="00807C06"/>
          <w:p w:rsidR="00807C06" w:rsidRDefault="00AF22BD">
            <w:r>
              <w:rPr>
                <w:sz w:val="20"/>
              </w:rPr>
              <w:t>Distilled Water</w:t>
            </w:r>
          </w:p>
        </w:tc>
        <w:tc>
          <w:tcPr>
            <w:tcW w:w="0" w:type="auto"/>
          </w:tcPr>
          <w:p w:rsidR="00807C06" w:rsidRDefault="00807C06"/>
          <w:p w:rsidR="00807C06" w:rsidRDefault="00AF22BD">
            <w:r>
              <w:rPr>
                <w:sz w:val="20"/>
              </w:rPr>
              <w:t>5 lit</w:t>
            </w:r>
          </w:p>
        </w:tc>
      </w:tr>
      <w:tr w:rsidR="00807C06">
        <w:tc>
          <w:tcPr>
            <w:tcW w:w="0" w:type="auto"/>
          </w:tcPr>
          <w:p w:rsidR="00807C06" w:rsidRDefault="00807C06"/>
          <w:p w:rsidR="00807C06" w:rsidRDefault="00AF22BD">
            <w:r>
              <w:rPr>
                <w:sz w:val="20"/>
              </w:rPr>
              <w:t>26</w:t>
            </w:r>
          </w:p>
        </w:tc>
        <w:tc>
          <w:tcPr>
            <w:tcW w:w="0" w:type="auto"/>
          </w:tcPr>
          <w:p w:rsidR="00807C06" w:rsidRDefault="00807C06"/>
          <w:p w:rsidR="00807C06" w:rsidRDefault="00AF22BD">
            <w:r>
              <w:rPr>
                <w:sz w:val="20"/>
              </w:rPr>
              <w:t>Ethylene Glycol</w:t>
            </w:r>
          </w:p>
        </w:tc>
        <w:tc>
          <w:tcPr>
            <w:tcW w:w="0" w:type="auto"/>
          </w:tcPr>
          <w:p w:rsidR="00807C06" w:rsidRDefault="00807C06"/>
          <w:p w:rsidR="00807C06" w:rsidRDefault="00AF22BD">
            <w:r>
              <w:rPr>
                <w:sz w:val="20"/>
              </w:rPr>
              <w:t>500 ml</w:t>
            </w:r>
          </w:p>
        </w:tc>
      </w:tr>
      <w:tr w:rsidR="00807C06">
        <w:tc>
          <w:tcPr>
            <w:tcW w:w="0" w:type="auto"/>
          </w:tcPr>
          <w:p w:rsidR="00807C06" w:rsidRDefault="00807C06"/>
          <w:p w:rsidR="00807C06" w:rsidRDefault="00AF22BD">
            <w:r>
              <w:rPr>
                <w:sz w:val="20"/>
              </w:rPr>
              <w:t>27</w:t>
            </w:r>
          </w:p>
        </w:tc>
        <w:tc>
          <w:tcPr>
            <w:tcW w:w="0" w:type="auto"/>
          </w:tcPr>
          <w:p w:rsidR="00807C06" w:rsidRDefault="00807C06"/>
          <w:p w:rsidR="00807C06" w:rsidRDefault="00AF22BD">
            <w:r>
              <w:rPr>
                <w:sz w:val="20"/>
              </w:rPr>
              <w:t>Pure Silicon Oil-500 ml</w:t>
            </w:r>
          </w:p>
        </w:tc>
        <w:tc>
          <w:tcPr>
            <w:tcW w:w="0" w:type="auto"/>
          </w:tcPr>
          <w:p w:rsidR="00807C06" w:rsidRDefault="00807C06"/>
          <w:p w:rsidR="00807C06" w:rsidRDefault="00AF22BD">
            <w:r>
              <w:rPr>
                <w:sz w:val="20"/>
              </w:rPr>
              <w:t>500 ml</w:t>
            </w:r>
          </w:p>
        </w:tc>
      </w:tr>
      <w:tr w:rsidR="00807C06">
        <w:tc>
          <w:tcPr>
            <w:tcW w:w="0" w:type="auto"/>
          </w:tcPr>
          <w:p w:rsidR="00807C06" w:rsidRDefault="00807C06"/>
          <w:p w:rsidR="00807C06" w:rsidRDefault="00AF22BD">
            <w:r>
              <w:rPr>
                <w:sz w:val="20"/>
              </w:rPr>
              <w:t>28</w:t>
            </w:r>
          </w:p>
        </w:tc>
        <w:tc>
          <w:tcPr>
            <w:tcW w:w="0" w:type="auto"/>
          </w:tcPr>
          <w:p w:rsidR="00807C06" w:rsidRDefault="00807C06"/>
          <w:p w:rsidR="00807C06" w:rsidRDefault="00AF22BD">
            <w:r>
              <w:rPr>
                <w:sz w:val="20"/>
              </w:rPr>
              <w:t>Sulphuric acid</w:t>
            </w:r>
          </w:p>
        </w:tc>
        <w:tc>
          <w:tcPr>
            <w:tcW w:w="0" w:type="auto"/>
          </w:tcPr>
          <w:p w:rsidR="00807C06" w:rsidRDefault="00807C06"/>
          <w:p w:rsidR="00807C06" w:rsidRDefault="00AF22BD">
            <w:r>
              <w:rPr>
                <w:sz w:val="20"/>
              </w:rPr>
              <w:t>500 ml</w:t>
            </w:r>
          </w:p>
        </w:tc>
      </w:tr>
      <w:tr w:rsidR="00807C06">
        <w:tc>
          <w:tcPr>
            <w:tcW w:w="0" w:type="auto"/>
          </w:tcPr>
          <w:p w:rsidR="00807C06" w:rsidRDefault="00807C06"/>
          <w:p w:rsidR="00807C06" w:rsidRDefault="00AF22BD">
            <w:r>
              <w:rPr>
                <w:sz w:val="20"/>
              </w:rPr>
              <w:t>29</w:t>
            </w:r>
          </w:p>
        </w:tc>
        <w:tc>
          <w:tcPr>
            <w:tcW w:w="0" w:type="auto"/>
          </w:tcPr>
          <w:p w:rsidR="00807C06" w:rsidRDefault="00807C06"/>
          <w:p w:rsidR="00807C06" w:rsidRDefault="00AF22BD">
            <w:r>
              <w:rPr>
                <w:sz w:val="20"/>
              </w:rPr>
              <w:t>Hydrochloric Acid</w:t>
            </w:r>
          </w:p>
        </w:tc>
        <w:tc>
          <w:tcPr>
            <w:tcW w:w="0" w:type="auto"/>
          </w:tcPr>
          <w:p w:rsidR="00807C06" w:rsidRDefault="00807C06"/>
          <w:p w:rsidR="00807C06" w:rsidRDefault="00AF22BD">
            <w:r>
              <w:rPr>
                <w:sz w:val="20"/>
              </w:rPr>
              <w:t>500 ml</w:t>
            </w:r>
          </w:p>
        </w:tc>
      </w:tr>
      <w:tr w:rsidR="00807C06">
        <w:tc>
          <w:tcPr>
            <w:tcW w:w="0" w:type="auto"/>
          </w:tcPr>
          <w:p w:rsidR="00807C06" w:rsidRDefault="00807C06"/>
          <w:p w:rsidR="00807C06" w:rsidRDefault="00AF22BD">
            <w:r>
              <w:rPr>
                <w:sz w:val="20"/>
              </w:rPr>
              <w:t>30</w:t>
            </w:r>
          </w:p>
        </w:tc>
        <w:tc>
          <w:tcPr>
            <w:tcW w:w="0" w:type="auto"/>
          </w:tcPr>
          <w:p w:rsidR="00807C06" w:rsidRDefault="00807C06"/>
          <w:p w:rsidR="00807C06" w:rsidRDefault="00AF22BD">
            <w:r>
              <w:rPr>
                <w:sz w:val="20"/>
              </w:rPr>
              <w:t>Nitric Acid</w:t>
            </w:r>
          </w:p>
        </w:tc>
        <w:tc>
          <w:tcPr>
            <w:tcW w:w="0" w:type="auto"/>
          </w:tcPr>
          <w:p w:rsidR="00807C06" w:rsidRDefault="00807C06"/>
          <w:p w:rsidR="00807C06" w:rsidRDefault="00AF22BD">
            <w:r>
              <w:rPr>
                <w:sz w:val="20"/>
              </w:rPr>
              <w:t>2.5 lit</w:t>
            </w:r>
          </w:p>
        </w:tc>
      </w:tr>
      <w:tr w:rsidR="00807C06">
        <w:tc>
          <w:tcPr>
            <w:tcW w:w="0" w:type="auto"/>
          </w:tcPr>
          <w:p w:rsidR="00807C06" w:rsidRDefault="00807C06"/>
          <w:p w:rsidR="00807C06" w:rsidRDefault="00AF22BD">
            <w:r>
              <w:rPr>
                <w:sz w:val="20"/>
              </w:rPr>
              <w:t>31</w:t>
            </w:r>
          </w:p>
        </w:tc>
        <w:tc>
          <w:tcPr>
            <w:tcW w:w="0" w:type="auto"/>
          </w:tcPr>
          <w:p w:rsidR="00807C06" w:rsidRDefault="00807C06"/>
          <w:p w:rsidR="00807C06" w:rsidRDefault="00AF22BD">
            <w:r>
              <w:rPr>
                <w:sz w:val="20"/>
              </w:rPr>
              <w:t>Titanium Isopropoxide-500ml</w:t>
            </w:r>
          </w:p>
        </w:tc>
        <w:tc>
          <w:tcPr>
            <w:tcW w:w="0" w:type="auto"/>
          </w:tcPr>
          <w:p w:rsidR="00807C06" w:rsidRDefault="00807C06"/>
          <w:p w:rsidR="00807C06" w:rsidRDefault="00AF22BD">
            <w:r>
              <w:rPr>
                <w:sz w:val="20"/>
              </w:rPr>
              <w:t>500 ml</w:t>
            </w:r>
          </w:p>
        </w:tc>
      </w:tr>
      <w:tr w:rsidR="00807C06">
        <w:tc>
          <w:tcPr>
            <w:tcW w:w="0" w:type="auto"/>
          </w:tcPr>
          <w:p w:rsidR="00807C06" w:rsidRDefault="00807C06"/>
          <w:p w:rsidR="00807C06" w:rsidRDefault="00AF22BD">
            <w:r>
              <w:rPr>
                <w:sz w:val="20"/>
              </w:rPr>
              <w:t>32</w:t>
            </w:r>
          </w:p>
        </w:tc>
        <w:tc>
          <w:tcPr>
            <w:tcW w:w="0" w:type="auto"/>
          </w:tcPr>
          <w:p w:rsidR="00807C06" w:rsidRDefault="00807C06"/>
          <w:p w:rsidR="00807C06" w:rsidRDefault="00AF22BD">
            <w:r>
              <w:rPr>
                <w:sz w:val="20"/>
              </w:rPr>
              <w:t>Silver Nitrate</w:t>
            </w:r>
          </w:p>
        </w:tc>
        <w:tc>
          <w:tcPr>
            <w:tcW w:w="0" w:type="auto"/>
          </w:tcPr>
          <w:p w:rsidR="00807C06" w:rsidRDefault="00807C06"/>
          <w:p w:rsidR="00807C06" w:rsidRDefault="00AF22BD">
            <w:r>
              <w:rPr>
                <w:sz w:val="20"/>
              </w:rPr>
              <w:t>25 gm</w:t>
            </w:r>
          </w:p>
        </w:tc>
      </w:tr>
      <w:tr w:rsidR="00807C06">
        <w:tc>
          <w:tcPr>
            <w:tcW w:w="0" w:type="auto"/>
          </w:tcPr>
          <w:p w:rsidR="00807C06" w:rsidRDefault="00807C06"/>
          <w:p w:rsidR="00807C06" w:rsidRDefault="00AF22BD">
            <w:r>
              <w:rPr>
                <w:sz w:val="20"/>
              </w:rPr>
              <w:t>33</w:t>
            </w:r>
          </w:p>
        </w:tc>
        <w:tc>
          <w:tcPr>
            <w:tcW w:w="0" w:type="auto"/>
          </w:tcPr>
          <w:p w:rsidR="00807C06" w:rsidRDefault="00807C06"/>
          <w:p w:rsidR="00807C06" w:rsidRDefault="00AF22BD">
            <w:r>
              <w:rPr>
                <w:sz w:val="20"/>
              </w:rPr>
              <w:t>Tri sodium citrate</w:t>
            </w:r>
          </w:p>
        </w:tc>
        <w:tc>
          <w:tcPr>
            <w:tcW w:w="0" w:type="auto"/>
          </w:tcPr>
          <w:p w:rsidR="00807C06" w:rsidRDefault="00807C06"/>
          <w:p w:rsidR="00807C06" w:rsidRDefault="00AF22BD">
            <w:r>
              <w:rPr>
                <w:sz w:val="20"/>
              </w:rPr>
              <w:t>500gm</w:t>
            </w:r>
          </w:p>
        </w:tc>
      </w:tr>
      <w:tr w:rsidR="00807C06">
        <w:tc>
          <w:tcPr>
            <w:tcW w:w="0" w:type="auto"/>
          </w:tcPr>
          <w:p w:rsidR="00807C06" w:rsidRDefault="00807C06"/>
          <w:p w:rsidR="00807C06" w:rsidRDefault="00AF22BD">
            <w:r>
              <w:rPr>
                <w:sz w:val="20"/>
              </w:rPr>
              <w:t>34</w:t>
            </w:r>
          </w:p>
        </w:tc>
        <w:tc>
          <w:tcPr>
            <w:tcW w:w="0" w:type="auto"/>
          </w:tcPr>
          <w:p w:rsidR="00807C06" w:rsidRDefault="00807C06"/>
          <w:p w:rsidR="00807C06" w:rsidRDefault="00AF22BD">
            <w:r>
              <w:rPr>
                <w:sz w:val="20"/>
              </w:rPr>
              <w:t>Chloroplatanic acid hydrate1gm</w:t>
            </w:r>
          </w:p>
        </w:tc>
        <w:tc>
          <w:tcPr>
            <w:tcW w:w="0" w:type="auto"/>
          </w:tcPr>
          <w:p w:rsidR="00807C06" w:rsidRDefault="00807C06"/>
          <w:p w:rsidR="00807C06" w:rsidRDefault="00AF22BD">
            <w:r>
              <w:rPr>
                <w:sz w:val="20"/>
              </w:rPr>
              <w:t>1 gm</w:t>
            </w:r>
          </w:p>
        </w:tc>
      </w:tr>
      <w:tr w:rsidR="00807C06">
        <w:tc>
          <w:tcPr>
            <w:tcW w:w="0" w:type="auto"/>
          </w:tcPr>
          <w:p w:rsidR="00807C06" w:rsidRDefault="00807C06"/>
          <w:p w:rsidR="00807C06" w:rsidRDefault="00AF22BD">
            <w:r>
              <w:rPr>
                <w:sz w:val="20"/>
              </w:rPr>
              <w:t>35</w:t>
            </w:r>
          </w:p>
        </w:tc>
        <w:tc>
          <w:tcPr>
            <w:tcW w:w="0" w:type="auto"/>
          </w:tcPr>
          <w:p w:rsidR="00807C06" w:rsidRDefault="00807C06"/>
          <w:p w:rsidR="00807C06" w:rsidRDefault="00AF22BD">
            <w:r>
              <w:rPr>
                <w:sz w:val="20"/>
              </w:rPr>
              <w:t>Ethylene Glycol</w:t>
            </w:r>
          </w:p>
        </w:tc>
        <w:tc>
          <w:tcPr>
            <w:tcW w:w="0" w:type="auto"/>
          </w:tcPr>
          <w:p w:rsidR="00807C06" w:rsidRDefault="00807C06"/>
          <w:p w:rsidR="00807C06" w:rsidRDefault="00AF22BD">
            <w:r>
              <w:rPr>
                <w:sz w:val="20"/>
              </w:rPr>
              <w:t>Ethylene Glycol</w:t>
            </w:r>
          </w:p>
        </w:tc>
      </w:tr>
      <w:tr w:rsidR="00807C06">
        <w:tc>
          <w:tcPr>
            <w:tcW w:w="0" w:type="auto"/>
          </w:tcPr>
          <w:p w:rsidR="00807C06" w:rsidRDefault="00807C06"/>
          <w:p w:rsidR="00807C06" w:rsidRDefault="00AF22BD">
            <w:r>
              <w:rPr>
                <w:sz w:val="20"/>
              </w:rPr>
              <w:t>36</w:t>
            </w:r>
          </w:p>
        </w:tc>
        <w:tc>
          <w:tcPr>
            <w:tcW w:w="0" w:type="auto"/>
          </w:tcPr>
          <w:p w:rsidR="00807C06" w:rsidRDefault="00807C06"/>
          <w:p w:rsidR="00807C06" w:rsidRDefault="00AF22BD">
            <w:r>
              <w:rPr>
                <w:sz w:val="20"/>
              </w:rPr>
              <w:t>Palladium(II) Chloride anhydrous</w:t>
            </w:r>
          </w:p>
        </w:tc>
        <w:tc>
          <w:tcPr>
            <w:tcW w:w="0" w:type="auto"/>
          </w:tcPr>
          <w:p w:rsidR="00807C06" w:rsidRDefault="00807C06"/>
          <w:p w:rsidR="00807C06" w:rsidRDefault="00AF22BD">
            <w:r>
              <w:rPr>
                <w:sz w:val="20"/>
              </w:rPr>
              <w:t>Palladium(II) Chloride anhydrous</w:t>
            </w:r>
          </w:p>
        </w:tc>
      </w:tr>
      <w:tr w:rsidR="00807C06">
        <w:tc>
          <w:tcPr>
            <w:tcW w:w="0" w:type="auto"/>
          </w:tcPr>
          <w:p w:rsidR="00807C06" w:rsidRDefault="00807C06"/>
          <w:p w:rsidR="00807C06" w:rsidRDefault="00AF22BD">
            <w:r>
              <w:rPr>
                <w:sz w:val="20"/>
              </w:rPr>
              <w:t>37</w:t>
            </w:r>
          </w:p>
        </w:tc>
        <w:tc>
          <w:tcPr>
            <w:tcW w:w="0" w:type="auto"/>
          </w:tcPr>
          <w:p w:rsidR="00807C06" w:rsidRDefault="00807C06"/>
          <w:p w:rsidR="00807C06" w:rsidRDefault="00AF22BD">
            <w:r>
              <w:rPr>
                <w:sz w:val="20"/>
              </w:rPr>
              <w:t>Iron Nitrate</w:t>
            </w:r>
          </w:p>
        </w:tc>
        <w:tc>
          <w:tcPr>
            <w:tcW w:w="0" w:type="auto"/>
          </w:tcPr>
          <w:p w:rsidR="00807C06" w:rsidRDefault="00807C06"/>
          <w:p w:rsidR="00807C06" w:rsidRDefault="00AF22BD">
            <w:r>
              <w:rPr>
                <w:sz w:val="20"/>
              </w:rPr>
              <w:t>Iron Nitrate</w:t>
            </w:r>
          </w:p>
        </w:tc>
      </w:tr>
      <w:tr w:rsidR="00807C06">
        <w:tc>
          <w:tcPr>
            <w:tcW w:w="0" w:type="auto"/>
          </w:tcPr>
          <w:p w:rsidR="00807C06" w:rsidRDefault="00807C06"/>
          <w:p w:rsidR="00807C06" w:rsidRDefault="00AF22BD">
            <w:r>
              <w:rPr>
                <w:sz w:val="20"/>
              </w:rPr>
              <w:t>38</w:t>
            </w:r>
          </w:p>
        </w:tc>
        <w:tc>
          <w:tcPr>
            <w:tcW w:w="0" w:type="auto"/>
          </w:tcPr>
          <w:p w:rsidR="00807C06" w:rsidRDefault="00807C06"/>
          <w:p w:rsidR="00807C06" w:rsidRDefault="00AF22BD">
            <w:r>
              <w:rPr>
                <w:sz w:val="20"/>
              </w:rPr>
              <w:t>Copper Sulphate</w:t>
            </w:r>
          </w:p>
        </w:tc>
        <w:tc>
          <w:tcPr>
            <w:tcW w:w="0" w:type="auto"/>
          </w:tcPr>
          <w:p w:rsidR="00807C06" w:rsidRDefault="00807C06"/>
          <w:p w:rsidR="00807C06" w:rsidRDefault="00AF22BD">
            <w:r>
              <w:rPr>
                <w:sz w:val="20"/>
              </w:rPr>
              <w:t>Copper sulfate</w:t>
            </w:r>
          </w:p>
        </w:tc>
      </w:tr>
      <w:tr w:rsidR="00807C06">
        <w:tc>
          <w:tcPr>
            <w:tcW w:w="0" w:type="auto"/>
          </w:tcPr>
          <w:p w:rsidR="00807C06" w:rsidRDefault="00807C06"/>
          <w:p w:rsidR="00807C06" w:rsidRDefault="00AF22BD">
            <w:r>
              <w:rPr>
                <w:sz w:val="20"/>
              </w:rPr>
              <w:t>39</w:t>
            </w:r>
          </w:p>
        </w:tc>
        <w:tc>
          <w:tcPr>
            <w:tcW w:w="0" w:type="auto"/>
          </w:tcPr>
          <w:p w:rsidR="00807C06" w:rsidRDefault="00807C06"/>
          <w:p w:rsidR="00807C06" w:rsidRDefault="00AF22BD">
            <w:r>
              <w:rPr>
                <w:sz w:val="20"/>
              </w:rPr>
              <w:t>Iron Sulfate</w:t>
            </w:r>
          </w:p>
        </w:tc>
        <w:tc>
          <w:tcPr>
            <w:tcW w:w="0" w:type="auto"/>
          </w:tcPr>
          <w:p w:rsidR="00807C06" w:rsidRDefault="00807C06"/>
          <w:p w:rsidR="00807C06" w:rsidRDefault="00AF22BD">
            <w:r>
              <w:rPr>
                <w:sz w:val="20"/>
              </w:rPr>
              <w:t>Iron Sulfate</w:t>
            </w:r>
          </w:p>
        </w:tc>
      </w:tr>
      <w:tr w:rsidR="00807C06">
        <w:tc>
          <w:tcPr>
            <w:tcW w:w="0" w:type="auto"/>
          </w:tcPr>
          <w:p w:rsidR="00807C06" w:rsidRDefault="00807C06"/>
          <w:p w:rsidR="00807C06" w:rsidRDefault="00AF22BD">
            <w:r>
              <w:rPr>
                <w:sz w:val="20"/>
              </w:rPr>
              <w:t>40</w:t>
            </w:r>
          </w:p>
        </w:tc>
        <w:tc>
          <w:tcPr>
            <w:tcW w:w="0" w:type="auto"/>
          </w:tcPr>
          <w:p w:rsidR="00807C06" w:rsidRDefault="00807C06"/>
          <w:p w:rsidR="00807C06" w:rsidRDefault="00AF22BD">
            <w:r>
              <w:rPr>
                <w:sz w:val="20"/>
              </w:rPr>
              <w:t>Iron acetate</w:t>
            </w:r>
          </w:p>
        </w:tc>
        <w:tc>
          <w:tcPr>
            <w:tcW w:w="0" w:type="auto"/>
          </w:tcPr>
          <w:p w:rsidR="00807C06" w:rsidRDefault="00807C06"/>
          <w:p w:rsidR="00807C06" w:rsidRDefault="00AF22BD">
            <w:r>
              <w:rPr>
                <w:sz w:val="20"/>
              </w:rPr>
              <w:t>Iron acetate</w:t>
            </w:r>
          </w:p>
        </w:tc>
      </w:tr>
      <w:tr w:rsidR="00807C06">
        <w:tc>
          <w:tcPr>
            <w:tcW w:w="0" w:type="auto"/>
          </w:tcPr>
          <w:p w:rsidR="00807C06" w:rsidRDefault="00807C06"/>
          <w:p w:rsidR="00807C06" w:rsidRDefault="00AF22BD">
            <w:r>
              <w:rPr>
                <w:sz w:val="20"/>
              </w:rPr>
              <w:t>41</w:t>
            </w:r>
          </w:p>
        </w:tc>
        <w:tc>
          <w:tcPr>
            <w:tcW w:w="0" w:type="auto"/>
          </w:tcPr>
          <w:p w:rsidR="00807C06" w:rsidRDefault="00807C06"/>
          <w:p w:rsidR="00807C06" w:rsidRDefault="00AF22BD">
            <w:r>
              <w:rPr>
                <w:sz w:val="20"/>
              </w:rPr>
              <w:t>Magnesium Acetate</w:t>
            </w:r>
          </w:p>
        </w:tc>
        <w:tc>
          <w:tcPr>
            <w:tcW w:w="0" w:type="auto"/>
          </w:tcPr>
          <w:p w:rsidR="00807C06" w:rsidRDefault="00807C06"/>
          <w:p w:rsidR="00807C06" w:rsidRDefault="00AF22BD">
            <w:r>
              <w:rPr>
                <w:sz w:val="20"/>
              </w:rPr>
              <w:t>Magnesium Acetate</w:t>
            </w:r>
          </w:p>
        </w:tc>
      </w:tr>
      <w:tr w:rsidR="00807C06">
        <w:tc>
          <w:tcPr>
            <w:tcW w:w="0" w:type="auto"/>
          </w:tcPr>
          <w:p w:rsidR="00807C06" w:rsidRDefault="00807C06"/>
          <w:p w:rsidR="00807C06" w:rsidRDefault="00AF22BD">
            <w:r>
              <w:rPr>
                <w:sz w:val="20"/>
              </w:rPr>
              <w:t>42</w:t>
            </w:r>
          </w:p>
        </w:tc>
        <w:tc>
          <w:tcPr>
            <w:tcW w:w="0" w:type="auto"/>
          </w:tcPr>
          <w:p w:rsidR="00807C06" w:rsidRDefault="00807C06"/>
          <w:p w:rsidR="00807C06" w:rsidRDefault="00AF22BD">
            <w:r>
              <w:rPr>
                <w:sz w:val="20"/>
              </w:rPr>
              <w:t>Calcium Acetate</w:t>
            </w:r>
          </w:p>
        </w:tc>
        <w:tc>
          <w:tcPr>
            <w:tcW w:w="0" w:type="auto"/>
          </w:tcPr>
          <w:p w:rsidR="00807C06" w:rsidRDefault="00807C06"/>
          <w:p w:rsidR="00807C06" w:rsidRDefault="00AF22BD">
            <w:r>
              <w:rPr>
                <w:sz w:val="20"/>
              </w:rPr>
              <w:t>Calcium Acetate</w:t>
            </w:r>
          </w:p>
        </w:tc>
      </w:tr>
      <w:tr w:rsidR="00807C06">
        <w:tc>
          <w:tcPr>
            <w:tcW w:w="0" w:type="auto"/>
          </w:tcPr>
          <w:p w:rsidR="00807C06" w:rsidRDefault="00807C06"/>
          <w:p w:rsidR="00807C06" w:rsidRDefault="00AF22BD">
            <w:r>
              <w:rPr>
                <w:sz w:val="20"/>
              </w:rPr>
              <w:t>43</w:t>
            </w:r>
          </w:p>
        </w:tc>
        <w:tc>
          <w:tcPr>
            <w:tcW w:w="0" w:type="auto"/>
          </w:tcPr>
          <w:p w:rsidR="00807C06" w:rsidRDefault="00807C06"/>
          <w:p w:rsidR="00807C06" w:rsidRDefault="00AF22BD">
            <w:r>
              <w:rPr>
                <w:sz w:val="20"/>
              </w:rPr>
              <w:t>Calcium Sulfate</w:t>
            </w:r>
          </w:p>
        </w:tc>
        <w:tc>
          <w:tcPr>
            <w:tcW w:w="0" w:type="auto"/>
          </w:tcPr>
          <w:p w:rsidR="00807C06" w:rsidRDefault="00807C06"/>
          <w:p w:rsidR="00807C06" w:rsidRDefault="00AF22BD">
            <w:r>
              <w:rPr>
                <w:sz w:val="20"/>
              </w:rPr>
              <w:t>Calcium Sulfate</w:t>
            </w:r>
          </w:p>
        </w:tc>
      </w:tr>
      <w:tr w:rsidR="00807C06">
        <w:tc>
          <w:tcPr>
            <w:tcW w:w="0" w:type="auto"/>
          </w:tcPr>
          <w:p w:rsidR="00807C06" w:rsidRDefault="00807C06"/>
          <w:p w:rsidR="00807C06" w:rsidRDefault="00AF22BD">
            <w:r>
              <w:rPr>
                <w:sz w:val="20"/>
              </w:rPr>
              <w:t>44</w:t>
            </w:r>
          </w:p>
        </w:tc>
        <w:tc>
          <w:tcPr>
            <w:tcW w:w="0" w:type="auto"/>
          </w:tcPr>
          <w:p w:rsidR="00807C06" w:rsidRDefault="00807C06"/>
          <w:p w:rsidR="00807C06" w:rsidRDefault="00AF22BD">
            <w:r>
              <w:rPr>
                <w:sz w:val="20"/>
              </w:rPr>
              <w:t>Magnesium Sulfate</w:t>
            </w:r>
          </w:p>
        </w:tc>
        <w:tc>
          <w:tcPr>
            <w:tcW w:w="0" w:type="auto"/>
          </w:tcPr>
          <w:p w:rsidR="00807C06" w:rsidRDefault="00807C06"/>
          <w:p w:rsidR="00807C06" w:rsidRDefault="00AF22BD">
            <w:r>
              <w:rPr>
                <w:sz w:val="20"/>
              </w:rPr>
              <w:t>Magnesium Sulfate</w:t>
            </w:r>
          </w:p>
        </w:tc>
      </w:tr>
    </w:tbl>
    <w:p w:rsidR="00704045" w:rsidRDefault="00704045">
      <w:pPr>
        <w:pStyle w:val="Normal1"/>
        <w:spacing w:line="360" w:lineRule="auto"/>
        <w:contextualSpacing/>
        <w:jc w:val="center"/>
        <w:rPr>
          <w:rFonts w:eastAsia="Calibri"/>
          <w:b/>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Default="00704045">
      <w:pPr>
        <w:pStyle w:val="Normal1"/>
        <w:spacing w:line="360" w:lineRule="auto"/>
        <w:contextualSpacing/>
        <w:jc w:val="both"/>
        <w:rPr>
          <w:rFonts w:eastAsia="Calibri"/>
          <w:sz w:val="20"/>
          <w:szCs w:val="20"/>
        </w:rPr>
      </w:pP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rsidSect="00807C06">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4045"/>
    <w:rsid w:val="000D61F6"/>
    <w:rsid w:val="000E24B1"/>
    <w:rsid w:val="0010382D"/>
    <w:rsid w:val="00131EF6"/>
    <w:rsid w:val="00516D28"/>
    <w:rsid w:val="00704045"/>
    <w:rsid w:val="00774AF3"/>
    <w:rsid w:val="00807C06"/>
    <w:rsid w:val="00927133"/>
    <w:rsid w:val="00AF22BD"/>
    <w:rsid w:val="00C2541F"/>
    <w:rsid w:val="00CE28E0"/>
    <w:rsid w:val="00D72D8A"/>
    <w:rsid w:val="00D85B02"/>
    <w:rsid w:val="00EE3911"/>
    <w:rsid w:val="00F8705F"/>
    <w:rsid w:val="00FD41BC"/>
    <w:rsid w:val="00FE0B6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807C06"/>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807C06"/>
    <w:pPr>
      <w:spacing w:after="140"/>
    </w:pPr>
  </w:style>
  <w:style w:type="paragraph" w:styleId="List">
    <w:name w:val="List"/>
    <w:basedOn w:val="BodyText"/>
    <w:rsid w:val="00807C06"/>
    <w:rPr>
      <w:rFonts w:cs="Lohit Devanagari"/>
    </w:rPr>
  </w:style>
  <w:style w:type="paragraph" w:styleId="Caption">
    <w:name w:val="caption"/>
    <w:basedOn w:val="Normal"/>
    <w:qFormat/>
    <w:rsid w:val="00807C06"/>
    <w:pPr>
      <w:suppressLineNumbers/>
      <w:spacing w:before="120" w:after="120"/>
    </w:pPr>
    <w:rPr>
      <w:rFonts w:cs="Lohit Devanagari"/>
      <w:i/>
      <w:iCs/>
      <w:sz w:val="24"/>
      <w:szCs w:val="24"/>
    </w:rPr>
  </w:style>
  <w:style w:type="paragraph" w:customStyle="1" w:styleId="Index">
    <w:name w:val="Index"/>
    <w:basedOn w:val="Normal"/>
    <w:qFormat/>
    <w:rsid w:val="00807C06"/>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E0"/>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218059302">
      <w:bodyDiv w:val="1"/>
      <w:marLeft w:val="0"/>
      <w:marRight w:val="0"/>
      <w:marTop w:val="0"/>
      <w:marBottom w:val="0"/>
      <w:divBdr>
        <w:top w:val="none" w:sz="0" w:space="0" w:color="auto"/>
        <w:left w:val="none" w:sz="0" w:space="0" w:color="auto"/>
        <w:bottom w:val="none" w:sz="0" w:space="0" w:color="auto"/>
        <w:right w:val="none" w:sz="0" w:space="0" w:color="auto"/>
      </w:divBdr>
    </w:div>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4705-DA1A-4BD8-9B49-A7D5CE71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Windows User</cp:lastModifiedBy>
  <cp:revision>3</cp:revision>
  <dcterms:created xsi:type="dcterms:W3CDTF">2020-01-03T07:40:00Z</dcterms:created>
  <dcterms:modified xsi:type="dcterms:W3CDTF">2020-01-03T07:55:00Z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